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760" w:rsidRDefault="00DE5760" w:rsidP="00661B96">
      <w:pPr>
        <w:jc w:val="right"/>
        <w:rPr>
          <w:rFonts w:ascii="Century Gothic" w:hAnsi="Century Gothic"/>
          <w:color w:val="820000"/>
          <w:sz w:val="28"/>
          <w:szCs w:val="28"/>
        </w:rPr>
      </w:pPr>
    </w:p>
    <w:p w:rsidR="00661B96" w:rsidRPr="00DE5760" w:rsidRDefault="00DE5760" w:rsidP="00DE5760">
      <w:pPr>
        <w:jc w:val="center"/>
        <w:rPr>
          <w:rFonts w:ascii="Century Gothic" w:hAnsi="Century Gothic"/>
          <w:b/>
          <w:color w:val="820000"/>
          <w:sz w:val="28"/>
          <w:szCs w:val="28"/>
        </w:rPr>
      </w:pPr>
      <w:r w:rsidRPr="00DE5760">
        <w:rPr>
          <w:rFonts w:ascii="Century Gothic" w:hAnsi="Century Gothic"/>
          <w:b/>
          <w:color w:val="820000"/>
          <w:sz w:val="28"/>
          <w:szCs w:val="28"/>
        </w:rPr>
        <w:t xml:space="preserve">Welcoming Transformation: </w:t>
      </w:r>
      <w:proofErr w:type="gramStart"/>
      <w:r w:rsidRPr="00DE5760">
        <w:rPr>
          <w:rFonts w:ascii="Century Gothic" w:hAnsi="Century Gothic"/>
          <w:b/>
          <w:color w:val="820000"/>
          <w:sz w:val="28"/>
          <w:szCs w:val="28"/>
        </w:rPr>
        <w:t>Your</w:t>
      </w:r>
      <w:proofErr w:type="gramEnd"/>
      <w:r w:rsidRPr="00DE5760">
        <w:rPr>
          <w:rFonts w:ascii="Century Gothic" w:hAnsi="Century Gothic"/>
          <w:b/>
          <w:color w:val="820000"/>
          <w:sz w:val="28"/>
          <w:szCs w:val="28"/>
        </w:rPr>
        <w:t xml:space="preserve"> Recovery Guide</w:t>
      </w:r>
    </w:p>
    <w:p w:rsidR="00B66B27" w:rsidRPr="0082489F" w:rsidRDefault="00B66B27" w:rsidP="00B66B27">
      <w:pPr>
        <w:spacing w:after="0" w:line="240" w:lineRule="auto"/>
        <w:rPr>
          <w:rFonts w:ascii="Century Gothic" w:eastAsia="Times New Roman" w:hAnsi="Century Gothic" w:cs="Helvetica"/>
          <w:i/>
          <w:color w:val="820000"/>
          <w:sz w:val="26"/>
          <w:szCs w:val="26"/>
        </w:rPr>
      </w:pPr>
      <w:r w:rsidRPr="0082489F">
        <w:rPr>
          <w:rFonts w:ascii="Century Gothic" w:eastAsia="Times New Roman" w:hAnsi="Century Gothic" w:cs="Helvetica"/>
          <w:i/>
          <w:color w:val="820000"/>
          <w:sz w:val="26"/>
          <w:szCs w:val="26"/>
        </w:rPr>
        <w:t>"Transformation literally means going beyond your form."</w:t>
      </w:r>
    </w:p>
    <w:p w:rsidR="00B66B27" w:rsidRPr="0082489F" w:rsidRDefault="00B66B27" w:rsidP="00B66B27">
      <w:pPr>
        <w:spacing w:line="240" w:lineRule="auto"/>
        <w:rPr>
          <w:rFonts w:ascii="Century Gothic" w:eastAsia="Times New Roman" w:hAnsi="Century Gothic" w:cs="Helvetica"/>
          <w:i/>
          <w:color w:val="820000"/>
          <w:sz w:val="26"/>
          <w:szCs w:val="26"/>
        </w:rPr>
      </w:pPr>
      <w:r w:rsidRPr="0082489F">
        <w:rPr>
          <w:rFonts w:ascii="Century Gothic" w:eastAsia="Times New Roman" w:hAnsi="Century Gothic" w:cs="Helvetica"/>
          <w:i/>
          <w:color w:val="820000"/>
          <w:sz w:val="26"/>
          <w:szCs w:val="26"/>
        </w:rPr>
        <w:t>-Dr. Wayne Dyer</w:t>
      </w:r>
    </w:p>
    <w:p w:rsidR="00B66B27" w:rsidRPr="0082489F" w:rsidRDefault="00B66B27" w:rsidP="00B66B27">
      <w:pPr>
        <w:spacing w:after="0" w:line="360" w:lineRule="auto"/>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All of this recovery and transformation stuff sounds good and all- there's also a "brass tacks" angle everyone needs to know, from referring clinicians, Great Aunt Sally, and naturally, the incoming Member (who will probably be nervous, as well he should). This guide answers some of the most common questions, and can serve as a guide for visiting families. This covers everything from what the incoming Member should bring (mindset included), to where the folks can stay overnight, and naturally, the best places to dine and explore in Asheville, quickly becoming America's favorite small city. Included is a bibliography, helpful as a reference for supporting loved ones in recovery, and some common "transitional" questions.</w:t>
      </w:r>
    </w:p>
    <w:p w:rsidR="00B66B27" w:rsidRPr="00DE5760" w:rsidRDefault="00B66B27" w:rsidP="00B66B27">
      <w:pPr>
        <w:spacing w:after="0" w:line="240" w:lineRule="auto"/>
        <w:rPr>
          <w:rFonts w:ascii="Century Gothic" w:eastAsia="Times New Roman" w:hAnsi="Century Gothic" w:cs="Helvetica"/>
          <w:b/>
          <w:color w:val="820000"/>
          <w:sz w:val="16"/>
          <w:szCs w:val="16"/>
          <w:u w:val="single"/>
        </w:rPr>
      </w:pPr>
      <w:r w:rsidRPr="0082489F">
        <w:rPr>
          <w:rFonts w:ascii="Century Gothic" w:eastAsia="Times New Roman" w:hAnsi="Century Gothic" w:cs="Helvetica"/>
          <w:color w:val="820000"/>
          <w:sz w:val="21"/>
          <w:szCs w:val="21"/>
        </w:rPr>
        <w:br/>
      </w:r>
      <w:r w:rsidRPr="0082489F">
        <w:rPr>
          <w:rFonts w:ascii="Century Gothic" w:eastAsia="Times New Roman" w:hAnsi="Century Gothic" w:cs="Helvetica"/>
          <w:b/>
          <w:color w:val="820000"/>
          <w:sz w:val="24"/>
          <w:szCs w:val="24"/>
          <w:u w:val="single"/>
        </w:rPr>
        <w:t>Incoming Members: What should I bring?</w:t>
      </w:r>
      <w:r w:rsidR="00DE5760">
        <w:rPr>
          <w:rFonts w:ascii="Century Gothic" w:eastAsia="Times New Roman" w:hAnsi="Century Gothic" w:cs="Helvetica"/>
          <w:b/>
          <w:color w:val="820000"/>
          <w:sz w:val="24"/>
          <w:szCs w:val="24"/>
          <w:u w:val="single"/>
        </w:rPr>
        <w:br/>
      </w:r>
    </w:p>
    <w:p w:rsidR="00B66B27" w:rsidRPr="0082489F" w:rsidRDefault="00B66B27" w:rsidP="00B66B27">
      <w:pPr>
        <w:spacing w:after="0" w:line="360" w:lineRule="auto"/>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Good question. First off, an open mind, a positive attitude, and an understanding that change is hard, but everyone around you has been through this before. Your fellow Members can relate! Other than that and a conscious choice to live in a fun yet consistent environment, here's the basics:</w:t>
      </w:r>
      <w:r>
        <w:rPr>
          <w:rFonts w:ascii="Century Gothic" w:eastAsia="Times New Roman" w:hAnsi="Century Gothic" w:cs="Helvetica"/>
          <w:color w:val="820000"/>
          <w:sz w:val="21"/>
          <w:szCs w:val="21"/>
        </w:rPr>
        <w:br/>
      </w:r>
    </w:p>
    <w:p w:rsidR="00B66B27" w:rsidRPr="0082489F" w:rsidRDefault="00B66B27" w:rsidP="00B66B27">
      <w:pPr>
        <w:numPr>
          <w:ilvl w:val="0"/>
          <w:numId w:val="1"/>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All the usual hygiene products;</w:t>
      </w:r>
    </w:p>
    <w:p w:rsidR="00B66B27" w:rsidRPr="0082489F" w:rsidRDefault="00B66B27" w:rsidP="00B66B27">
      <w:pPr>
        <w:numPr>
          <w:ilvl w:val="0"/>
          <w:numId w:val="1"/>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About one week's worth of groceries;</w:t>
      </w:r>
    </w:p>
    <w:p w:rsidR="00B66B27" w:rsidRPr="0082489F" w:rsidRDefault="00B66B27" w:rsidP="00B66B27">
      <w:pPr>
        <w:numPr>
          <w:ilvl w:val="0"/>
          <w:numId w:val="1"/>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A broad variety of clothes- both formal and casual (no triggering content please), outdoorsy, and sufficient clothes for at least 90 days or more. It's wise to consider season change.</w:t>
      </w:r>
    </w:p>
    <w:p w:rsidR="00B66B27" w:rsidRPr="0082489F" w:rsidRDefault="00B66B27" w:rsidP="00B66B27">
      <w:pPr>
        <w:numPr>
          <w:ilvl w:val="0"/>
          <w:numId w:val="1"/>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Phones and computers are fine, </w:t>
      </w:r>
      <w:r w:rsidRPr="00B66B27">
        <w:rPr>
          <w:rFonts w:ascii="Century Gothic" w:eastAsia="Times New Roman" w:hAnsi="Century Gothic" w:cs="Helvetica"/>
          <w:i/>
          <w:iCs/>
          <w:color w:val="820000"/>
          <w:sz w:val="21"/>
          <w:szCs w:val="21"/>
        </w:rPr>
        <w:t>as long as you have removed unhealthy contacts. </w:t>
      </w:r>
      <w:r w:rsidRPr="0082489F">
        <w:rPr>
          <w:rFonts w:ascii="Century Gothic" w:eastAsia="Times New Roman" w:hAnsi="Century Gothic" w:cs="Helvetica"/>
          <w:color w:val="820000"/>
          <w:sz w:val="21"/>
          <w:szCs w:val="21"/>
        </w:rPr>
        <w:t>Naturally, there are some common sense restrictions on computer use.</w:t>
      </w:r>
    </w:p>
    <w:p w:rsidR="00B66B27" w:rsidRPr="0082489F" w:rsidRDefault="00B66B27" w:rsidP="00B66B27">
      <w:pPr>
        <w:numPr>
          <w:ilvl w:val="0"/>
          <w:numId w:val="1"/>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Personal items: anything that's meaningful to you... art, books, musical instruments, picture of Great Aunt Sally, etc.;</w:t>
      </w:r>
    </w:p>
    <w:p w:rsidR="00B66B27" w:rsidRDefault="00B66B27" w:rsidP="00B66B27">
      <w:pPr>
        <w:numPr>
          <w:ilvl w:val="0"/>
          <w:numId w:val="1"/>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You may bring your own linens in you wish, but please let us know- there are multiple bed sizes, but plan for a full.</w:t>
      </w:r>
    </w:p>
    <w:p w:rsidR="00B66B27" w:rsidRDefault="00B66B27" w:rsidP="00B66B27">
      <w:pPr>
        <w:spacing w:after="0" w:line="360" w:lineRule="auto"/>
        <w:jc w:val="both"/>
        <w:rPr>
          <w:rFonts w:ascii="Century Gothic" w:eastAsia="Times New Roman" w:hAnsi="Century Gothic" w:cs="Helvetica"/>
          <w:color w:val="820000"/>
          <w:sz w:val="21"/>
          <w:szCs w:val="21"/>
        </w:rPr>
      </w:pPr>
    </w:p>
    <w:p w:rsidR="00B66B27" w:rsidRDefault="00B66B27" w:rsidP="00B66B27">
      <w:pPr>
        <w:spacing w:after="0" w:line="360" w:lineRule="auto"/>
        <w:jc w:val="both"/>
        <w:rPr>
          <w:rFonts w:ascii="Century Gothic" w:eastAsia="Times New Roman" w:hAnsi="Century Gothic" w:cs="Helvetica"/>
          <w:color w:val="820000"/>
          <w:sz w:val="21"/>
          <w:szCs w:val="21"/>
        </w:rPr>
      </w:pPr>
    </w:p>
    <w:p w:rsidR="00B66B27" w:rsidRDefault="00B66B27" w:rsidP="00B66B27">
      <w:pPr>
        <w:spacing w:after="0" w:line="360" w:lineRule="auto"/>
        <w:jc w:val="both"/>
        <w:rPr>
          <w:rFonts w:ascii="Century Gothic" w:eastAsia="Times New Roman" w:hAnsi="Century Gothic" w:cs="Helvetica"/>
          <w:color w:val="820000"/>
          <w:sz w:val="21"/>
          <w:szCs w:val="21"/>
        </w:rPr>
      </w:pPr>
    </w:p>
    <w:p w:rsidR="00B66B27" w:rsidRDefault="00B66B27" w:rsidP="00B66B27">
      <w:pPr>
        <w:spacing w:after="0" w:line="360" w:lineRule="auto"/>
        <w:jc w:val="both"/>
        <w:rPr>
          <w:rFonts w:ascii="Century Gothic" w:eastAsia="Times New Roman" w:hAnsi="Century Gothic" w:cs="Helvetica"/>
          <w:color w:val="820000"/>
          <w:sz w:val="21"/>
          <w:szCs w:val="21"/>
        </w:rPr>
      </w:pPr>
    </w:p>
    <w:p w:rsidR="00B66B27" w:rsidRPr="0082489F" w:rsidRDefault="00B66B27" w:rsidP="00B66B27">
      <w:pPr>
        <w:spacing w:after="0" w:line="360" w:lineRule="auto"/>
        <w:jc w:val="both"/>
        <w:rPr>
          <w:rFonts w:ascii="Century Gothic" w:eastAsia="Times New Roman" w:hAnsi="Century Gothic" w:cs="Helvetica"/>
          <w:color w:val="820000"/>
          <w:sz w:val="21"/>
          <w:szCs w:val="21"/>
        </w:rPr>
      </w:pPr>
    </w:p>
    <w:p w:rsidR="00B66B27" w:rsidRDefault="00B66B27" w:rsidP="00B66B27">
      <w:pPr>
        <w:spacing w:after="0" w:line="360" w:lineRule="auto"/>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(The following are suggestions provided by a current Member; someone who does know what it's like!)</w:t>
      </w:r>
    </w:p>
    <w:p w:rsidR="00B66B27" w:rsidRPr="0082489F" w:rsidRDefault="00B66B27" w:rsidP="00B66B27">
      <w:pPr>
        <w:spacing w:after="0" w:line="360" w:lineRule="auto"/>
        <w:jc w:val="both"/>
        <w:rPr>
          <w:rFonts w:ascii="Century Gothic" w:eastAsia="Times New Roman" w:hAnsi="Century Gothic" w:cs="Helvetica"/>
          <w:color w:val="820000"/>
          <w:sz w:val="21"/>
          <w:szCs w:val="21"/>
        </w:rPr>
      </w:pPr>
    </w:p>
    <w:p w:rsidR="00B66B27" w:rsidRPr="0082489F" w:rsidRDefault="00B66B27" w:rsidP="00B66B27">
      <w:pPr>
        <w:numPr>
          <w:ilvl w:val="0"/>
          <w:numId w:val="2"/>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Don't be afraid to ask for help! Everyone else here had a First Day too. They didn't know entirely what to do, who to talk to. Asking for help is how we grow from what got us here to begin with (right?).</w:t>
      </w:r>
    </w:p>
    <w:p w:rsidR="00B66B27" w:rsidRPr="0082489F" w:rsidRDefault="00B66B27" w:rsidP="00B66B27">
      <w:pPr>
        <w:numPr>
          <w:ilvl w:val="0"/>
          <w:numId w:val="2"/>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You are always welcome to join in any activity other Members are engaging in. Dive right in. They, in fact, want you to.</w:t>
      </w:r>
    </w:p>
    <w:p w:rsidR="00B66B27" w:rsidRPr="0082489F" w:rsidRDefault="00B66B27" w:rsidP="00B66B27">
      <w:pPr>
        <w:numPr>
          <w:ilvl w:val="0"/>
          <w:numId w:val="2"/>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Remember: there is no perfect path to recovery. Everyone here has their own story, and those whom we hold up as great examples had to find their own way. You will too. Give it time.</w:t>
      </w:r>
    </w:p>
    <w:p w:rsidR="00AF5796" w:rsidRDefault="00B66B27" w:rsidP="00B66B27">
      <w:pPr>
        <w:numPr>
          <w:ilvl w:val="0"/>
          <w:numId w:val="2"/>
        </w:numPr>
        <w:spacing w:after="0" w:line="360" w:lineRule="auto"/>
        <w:ind w:left="375"/>
        <w:rPr>
          <w:rFonts w:ascii="Century Gothic" w:eastAsia="Times New Roman" w:hAnsi="Century Gothic" w:cs="Helvetica"/>
          <w:color w:val="820000"/>
          <w:sz w:val="16"/>
          <w:szCs w:val="16"/>
        </w:rPr>
      </w:pPr>
      <w:r w:rsidRPr="0082489F">
        <w:rPr>
          <w:rFonts w:ascii="Century Gothic" w:eastAsia="Times New Roman" w:hAnsi="Century Gothic" w:cs="Helvetica"/>
          <w:color w:val="820000"/>
          <w:sz w:val="21"/>
          <w:szCs w:val="21"/>
        </w:rPr>
        <w:t>Be prepared to do the things that suck- push through what's uncomfortable and difficult to talk about. The other Members and Staff here have the openness and experience to have endured doing the things that suck and why it's worth it.</w:t>
      </w:r>
      <w:r w:rsidRPr="0082489F">
        <w:rPr>
          <w:rFonts w:ascii="Century Gothic" w:eastAsia="Times New Roman" w:hAnsi="Century Gothic" w:cs="Helvetica"/>
          <w:color w:val="820000"/>
          <w:sz w:val="21"/>
          <w:szCs w:val="21"/>
        </w:rPr>
        <w:br/>
      </w:r>
    </w:p>
    <w:p w:rsidR="00B66B27" w:rsidRPr="0082489F" w:rsidRDefault="001717BD" w:rsidP="00AF5796">
      <w:pPr>
        <w:spacing w:after="0" w:line="360" w:lineRule="auto"/>
        <w:rPr>
          <w:rFonts w:ascii="Century Gothic" w:eastAsia="Times New Roman" w:hAnsi="Century Gothic" w:cs="Helvetica"/>
          <w:color w:val="820000"/>
          <w:sz w:val="16"/>
          <w:szCs w:val="16"/>
        </w:rPr>
      </w:pPr>
      <w:r>
        <w:rPr>
          <w:rFonts w:ascii="Century Gothic" w:eastAsia="Times New Roman" w:hAnsi="Century Gothic" w:cs="Helvetica"/>
          <w:color w:val="820000"/>
          <w:sz w:val="16"/>
          <w:szCs w:val="16"/>
        </w:rPr>
        <w:pict>
          <v:rect id="_x0000_i1025" style="width:0;height:1.5pt" o:hralign="center" o:hrstd="t" o:hr="t" fillcolor="#a0a0a0" stroked="f"/>
        </w:pict>
      </w:r>
    </w:p>
    <w:p w:rsidR="00AF5796" w:rsidRPr="00AF5796" w:rsidRDefault="00AF5796" w:rsidP="00AF5796">
      <w:pPr>
        <w:spacing w:after="0" w:line="240" w:lineRule="auto"/>
        <w:rPr>
          <w:rFonts w:ascii="Century Gothic" w:eastAsia="Times New Roman" w:hAnsi="Century Gothic" w:cs="Helvetica"/>
          <w:b/>
          <w:color w:val="820000"/>
          <w:sz w:val="16"/>
          <w:szCs w:val="16"/>
          <w:u w:val="single"/>
        </w:rPr>
      </w:pPr>
    </w:p>
    <w:p w:rsidR="00B66B27" w:rsidRPr="00DE5760" w:rsidRDefault="00B66B27" w:rsidP="00B66B27">
      <w:pPr>
        <w:spacing w:after="150" w:line="300" w:lineRule="atLeast"/>
        <w:rPr>
          <w:rFonts w:ascii="Century Gothic" w:eastAsia="Times New Roman" w:hAnsi="Century Gothic" w:cs="Helvetica"/>
          <w:b/>
          <w:color w:val="820000"/>
          <w:sz w:val="24"/>
          <w:szCs w:val="24"/>
          <w:u w:val="single"/>
        </w:rPr>
      </w:pPr>
      <w:r w:rsidRPr="0082489F">
        <w:rPr>
          <w:rFonts w:ascii="Century Gothic" w:eastAsia="Times New Roman" w:hAnsi="Century Gothic" w:cs="Helvetica"/>
          <w:b/>
          <w:color w:val="820000"/>
          <w:sz w:val="24"/>
          <w:szCs w:val="24"/>
          <w:u w:val="single"/>
        </w:rPr>
        <w:t>Family: So he's all moved in- what should we expect?</w:t>
      </w:r>
    </w:p>
    <w:p w:rsidR="00B66B27" w:rsidRPr="0082489F" w:rsidRDefault="00B66B27" w:rsidP="00B66B27">
      <w:pPr>
        <w:spacing w:after="0" w:line="360" w:lineRule="auto"/>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This is a great time for you to connect with your loved one, and to sum up the time he's spent in treatment and the time he's going to be spending away from home, again. Sometimes, expectations can be high all around. It's important to focus on realistic outcomes.</w:t>
      </w:r>
      <w:r>
        <w:rPr>
          <w:rFonts w:ascii="Century Gothic" w:eastAsia="Times New Roman" w:hAnsi="Century Gothic" w:cs="Helvetica"/>
          <w:color w:val="820000"/>
          <w:sz w:val="21"/>
          <w:szCs w:val="21"/>
        </w:rPr>
        <w:br/>
      </w:r>
    </w:p>
    <w:p w:rsidR="00B66B27" w:rsidRPr="0082489F" w:rsidRDefault="00B66B27" w:rsidP="00B66B27">
      <w:pPr>
        <w:numPr>
          <w:ilvl w:val="0"/>
          <w:numId w:val="3"/>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Scenario 1: He won't call or text, etc. This is likely because he is getting immersed in the FIREBIRD culture and beginning to take stock of what a serious recovery can look like. Don't take it personally.</w:t>
      </w:r>
    </w:p>
    <w:p w:rsidR="00B66B27" w:rsidRPr="0082489F" w:rsidRDefault="00B66B27" w:rsidP="00B66B27">
      <w:pPr>
        <w:numPr>
          <w:ilvl w:val="0"/>
          <w:numId w:val="3"/>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Scenario 2: He won't stop calling or texting. This may be where your loved one is struggling to adapt to change. They may complain, create sets of needs that are unrealistic to meet, make demands, bargains, or find reasons why they don't want to be in sober living, or not like it here (or anywhere else). This is because </w:t>
      </w:r>
      <w:r w:rsidRPr="00B66B27">
        <w:rPr>
          <w:rFonts w:ascii="Century Gothic" w:eastAsia="Times New Roman" w:hAnsi="Century Gothic" w:cs="Helvetica"/>
          <w:b/>
          <w:bCs/>
          <w:i/>
          <w:iCs/>
          <w:color w:val="820000"/>
          <w:sz w:val="21"/>
          <w:szCs w:val="21"/>
        </w:rPr>
        <w:t>change is hard. </w:t>
      </w:r>
      <w:r w:rsidRPr="0082489F">
        <w:rPr>
          <w:rFonts w:ascii="Century Gothic" w:eastAsia="Times New Roman" w:hAnsi="Century Gothic" w:cs="Helvetica"/>
          <w:color w:val="820000"/>
          <w:sz w:val="21"/>
          <w:szCs w:val="21"/>
        </w:rPr>
        <w:t>Certainly if there is a specific problem, we'll attend to it, but Scenario 2 is quite common. We don't take it personally.</w:t>
      </w:r>
    </w:p>
    <w:p w:rsidR="00B66B27" w:rsidRPr="0082489F" w:rsidRDefault="00B66B27" w:rsidP="00B66B27">
      <w:pPr>
        <w:numPr>
          <w:ilvl w:val="0"/>
          <w:numId w:val="3"/>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Keep in mind that the recovering addict needs to re-learn trust much in the same way you do. With whom they share their feelings and details of their inner lives may not be the same as it </w:t>
      </w:r>
      <w:proofErr w:type="spellStart"/>
      <w:r w:rsidRPr="0082489F">
        <w:rPr>
          <w:rFonts w:ascii="Century Gothic" w:eastAsia="Times New Roman" w:hAnsi="Century Gothic" w:cs="Helvetica"/>
          <w:color w:val="820000"/>
          <w:sz w:val="21"/>
          <w:szCs w:val="21"/>
        </w:rPr>
        <w:t>it</w:t>
      </w:r>
      <w:proofErr w:type="spellEnd"/>
      <w:r w:rsidRPr="0082489F">
        <w:rPr>
          <w:rFonts w:ascii="Century Gothic" w:eastAsia="Times New Roman" w:hAnsi="Century Gothic" w:cs="Helvetica"/>
          <w:color w:val="820000"/>
          <w:sz w:val="21"/>
          <w:szCs w:val="21"/>
        </w:rPr>
        <w:t xml:space="preserve"> once was.</w:t>
      </w:r>
    </w:p>
    <w:p w:rsidR="00B66B27" w:rsidRPr="0082489F" w:rsidRDefault="00B66B27" w:rsidP="00B66B27">
      <w:pPr>
        <w:numPr>
          <w:ilvl w:val="0"/>
          <w:numId w:val="3"/>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Much of their time is actually focused on recovery- a lot of it casual discussion- so while it may not always look like it, that's something you'll have to learn to trust too.</w:t>
      </w:r>
    </w:p>
    <w:p w:rsidR="00B66B27" w:rsidRDefault="00B66B27" w:rsidP="00B66B27">
      <w:pPr>
        <w:spacing w:after="0" w:line="360" w:lineRule="auto"/>
        <w:jc w:val="both"/>
        <w:rPr>
          <w:rFonts w:ascii="Century Gothic" w:eastAsia="Times New Roman" w:hAnsi="Century Gothic" w:cs="Helvetica"/>
          <w:b/>
          <w:color w:val="820000"/>
          <w:sz w:val="21"/>
          <w:szCs w:val="21"/>
        </w:rPr>
      </w:pPr>
    </w:p>
    <w:p w:rsidR="00B66B27" w:rsidRPr="00DE5760" w:rsidRDefault="00DE5760" w:rsidP="00B66B27">
      <w:pPr>
        <w:spacing w:after="0" w:line="360" w:lineRule="auto"/>
        <w:jc w:val="both"/>
        <w:rPr>
          <w:rFonts w:ascii="Century Gothic" w:eastAsia="Times New Roman" w:hAnsi="Century Gothic" w:cs="Helvetica"/>
          <w:b/>
          <w:color w:val="820000"/>
          <w:sz w:val="24"/>
          <w:szCs w:val="24"/>
          <w:u w:val="single"/>
        </w:rPr>
      </w:pPr>
      <w:r>
        <w:rPr>
          <w:rFonts w:ascii="Century Gothic" w:eastAsia="Times New Roman" w:hAnsi="Century Gothic" w:cs="Helvetica"/>
          <w:b/>
          <w:color w:val="820000"/>
          <w:sz w:val="24"/>
          <w:szCs w:val="24"/>
          <w:u w:val="single"/>
        </w:rPr>
        <w:lastRenderedPageBreak/>
        <w:br/>
      </w:r>
      <w:r w:rsidR="00B66B27" w:rsidRPr="0082489F">
        <w:rPr>
          <w:rFonts w:ascii="Century Gothic" w:eastAsia="Times New Roman" w:hAnsi="Century Gothic" w:cs="Helvetica"/>
          <w:b/>
          <w:color w:val="820000"/>
          <w:sz w:val="24"/>
          <w:szCs w:val="24"/>
          <w:u w:val="single"/>
        </w:rPr>
        <w:t>Members &amp; Families: The Practical Matters</w:t>
      </w:r>
    </w:p>
    <w:p w:rsidR="00B66B27" w:rsidRPr="0082489F" w:rsidRDefault="00B66B27" w:rsidP="00B66B27">
      <w:pPr>
        <w:numPr>
          <w:ilvl w:val="0"/>
          <w:numId w:val="4"/>
        </w:numPr>
        <w:spacing w:after="0" w:line="360" w:lineRule="auto"/>
        <w:ind w:left="375"/>
        <w:jc w:val="both"/>
        <w:rPr>
          <w:rFonts w:ascii="Century Gothic" w:eastAsia="Times New Roman" w:hAnsi="Century Gothic" w:cs="Helvetica"/>
          <w:color w:val="820000"/>
          <w:sz w:val="21"/>
          <w:szCs w:val="21"/>
        </w:rPr>
      </w:pPr>
      <w:r w:rsidRPr="00B66B27">
        <w:rPr>
          <w:rFonts w:ascii="Century Gothic" w:eastAsia="Times New Roman" w:hAnsi="Century Gothic" w:cs="Helvetica"/>
          <w:b/>
          <w:bCs/>
          <w:color w:val="820000"/>
          <w:sz w:val="21"/>
          <w:szCs w:val="21"/>
        </w:rPr>
        <w:t>Personal finances:</w:t>
      </w:r>
      <w:r w:rsidRPr="00B66B27">
        <w:rPr>
          <w:rFonts w:ascii="Century Gothic" w:eastAsia="Times New Roman" w:hAnsi="Century Gothic" w:cs="Helvetica"/>
          <w:color w:val="820000"/>
          <w:sz w:val="21"/>
          <w:szCs w:val="21"/>
        </w:rPr>
        <w:t> </w:t>
      </w:r>
      <w:r w:rsidRPr="0082489F">
        <w:rPr>
          <w:rFonts w:ascii="Century Gothic" w:eastAsia="Times New Roman" w:hAnsi="Century Gothic" w:cs="Helvetica"/>
          <w:color w:val="820000"/>
          <w:sz w:val="21"/>
          <w:szCs w:val="21"/>
        </w:rPr>
        <w:t xml:space="preserve">during the Member's transitional phase from Orientation to pre-employment (or </w:t>
      </w:r>
      <w:proofErr w:type="spellStart"/>
      <w:r w:rsidRPr="0082489F">
        <w:rPr>
          <w:rFonts w:ascii="Century Gothic" w:eastAsia="Times New Roman" w:hAnsi="Century Gothic" w:cs="Helvetica"/>
          <w:color w:val="820000"/>
          <w:sz w:val="21"/>
          <w:szCs w:val="21"/>
        </w:rPr>
        <w:t>which ever</w:t>
      </w:r>
      <w:proofErr w:type="spellEnd"/>
      <w:r w:rsidRPr="0082489F">
        <w:rPr>
          <w:rFonts w:ascii="Century Gothic" w:eastAsia="Times New Roman" w:hAnsi="Century Gothic" w:cs="Helvetica"/>
          <w:color w:val="820000"/>
          <w:sz w:val="21"/>
          <w:szCs w:val="21"/>
        </w:rPr>
        <w:t xml:space="preserve"> track he's chosen- school, </w:t>
      </w:r>
      <w:proofErr w:type="spellStart"/>
      <w:r w:rsidRPr="0082489F">
        <w:rPr>
          <w:rFonts w:ascii="Century Gothic" w:eastAsia="Times New Roman" w:hAnsi="Century Gothic" w:cs="Helvetica"/>
          <w:color w:val="820000"/>
          <w:sz w:val="21"/>
          <w:szCs w:val="21"/>
        </w:rPr>
        <w:t>etc</w:t>
      </w:r>
      <w:proofErr w:type="spellEnd"/>
      <w:r w:rsidRPr="0082489F">
        <w:rPr>
          <w:rFonts w:ascii="Century Gothic" w:eastAsia="Times New Roman" w:hAnsi="Century Gothic" w:cs="Helvetica"/>
          <w:color w:val="820000"/>
          <w:sz w:val="21"/>
          <w:szCs w:val="21"/>
        </w:rPr>
        <w:t xml:space="preserve">) a weekly budget of $100 or less is recommended. Many people use debit cards that are connected to family accounts to manage this, </w:t>
      </w:r>
      <w:proofErr w:type="gramStart"/>
      <w:r w:rsidRPr="0082489F">
        <w:rPr>
          <w:rFonts w:ascii="Century Gothic" w:eastAsia="Times New Roman" w:hAnsi="Century Gothic" w:cs="Helvetica"/>
          <w:color w:val="820000"/>
          <w:sz w:val="21"/>
          <w:szCs w:val="21"/>
        </w:rPr>
        <w:t>Some</w:t>
      </w:r>
      <w:proofErr w:type="gramEnd"/>
      <w:r w:rsidRPr="0082489F">
        <w:rPr>
          <w:rFonts w:ascii="Century Gothic" w:eastAsia="Times New Roman" w:hAnsi="Century Gothic" w:cs="Helvetica"/>
          <w:color w:val="820000"/>
          <w:sz w:val="21"/>
          <w:szCs w:val="21"/>
        </w:rPr>
        <w:t xml:space="preserve"> find pre-paid charge cards ideal. Regardless, we do not manage client funds, and we do not recommend cash. All Members must be able to provide receipts for purchases at any time.</w:t>
      </w:r>
    </w:p>
    <w:p w:rsidR="00B66B27" w:rsidRPr="0082489F" w:rsidRDefault="00B66B27" w:rsidP="00B66B27">
      <w:pPr>
        <w:numPr>
          <w:ilvl w:val="0"/>
          <w:numId w:val="4"/>
        </w:numPr>
        <w:spacing w:after="0" w:line="360" w:lineRule="auto"/>
        <w:ind w:left="375"/>
        <w:jc w:val="both"/>
        <w:rPr>
          <w:rFonts w:ascii="Century Gothic" w:eastAsia="Times New Roman" w:hAnsi="Century Gothic" w:cs="Helvetica"/>
          <w:color w:val="820000"/>
          <w:sz w:val="21"/>
          <w:szCs w:val="21"/>
        </w:rPr>
      </w:pPr>
      <w:r w:rsidRPr="00B66B27">
        <w:rPr>
          <w:rFonts w:ascii="Century Gothic" w:eastAsia="Times New Roman" w:hAnsi="Century Gothic" w:cs="Helvetica"/>
          <w:b/>
          <w:bCs/>
          <w:color w:val="820000"/>
          <w:sz w:val="21"/>
          <w:szCs w:val="21"/>
        </w:rPr>
        <w:t>Vehicles:</w:t>
      </w:r>
      <w:r w:rsidRPr="00B66B27">
        <w:rPr>
          <w:rFonts w:ascii="Century Gothic" w:eastAsia="Times New Roman" w:hAnsi="Century Gothic" w:cs="Helvetica"/>
          <w:color w:val="820000"/>
          <w:sz w:val="21"/>
          <w:szCs w:val="21"/>
        </w:rPr>
        <w:t> </w:t>
      </w:r>
      <w:r w:rsidRPr="0082489F">
        <w:rPr>
          <w:rFonts w:ascii="Century Gothic" w:eastAsia="Times New Roman" w:hAnsi="Century Gothic" w:cs="Helvetica"/>
          <w:color w:val="820000"/>
          <w:sz w:val="21"/>
          <w:szCs w:val="21"/>
        </w:rPr>
        <w:t>While these can be discussed on a case-by-case basis, we typically do not recommend a Member's vehicle on-site until completion of Orientation Requirements. Vehicle contracts may be drawn up in order to create a safe transition back into driving, which for some is a major trigger. For others, it's not at all.</w:t>
      </w:r>
    </w:p>
    <w:p w:rsidR="00B66B27" w:rsidRPr="0082489F" w:rsidRDefault="00B66B27" w:rsidP="00B66B27">
      <w:pPr>
        <w:numPr>
          <w:ilvl w:val="0"/>
          <w:numId w:val="4"/>
        </w:numPr>
        <w:spacing w:after="0" w:line="360" w:lineRule="auto"/>
        <w:ind w:left="375"/>
        <w:jc w:val="both"/>
        <w:rPr>
          <w:rFonts w:ascii="Century Gothic" w:eastAsia="Times New Roman" w:hAnsi="Century Gothic" w:cs="Helvetica"/>
          <w:color w:val="820000"/>
          <w:sz w:val="21"/>
          <w:szCs w:val="21"/>
        </w:rPr>
      </w:pPr>
      <w:r w:rsidRPr="00B66B27">
        <w:rPr>
          <w:rFonts w:ascii="Century Gothic" w:eastAsia="Times New Roman" w:hAnsi="Century Gothic" w:cs="Helvetica"/>
          <w:b/>
          <w:bCs/>
          <w:color w:val="820000"/>
          <w:sz w:val="21"/>
          <w:szCs w:val="21"/>
        </w:rPr>
        <w:t>Visits:</w:t>
      </w:r>
      <w:r w:rsidRPr="00B66B27">
        <w:rPr>
          <w:rFonts w:ascii="Century Gothic" w:eastAsia="Times New Roman" w:hAnsi="Century Gothic" w:cs="Helvetica"/>
          <w:color w:val="820000"/>
          <w:sz w:val="21"/>
          <w:szCs w:val="21"/>
        </w:rPr>
        <w:t> </w:t>
      </w:r>
      <w:r w:rsidRPr="0082489F">
        <w:rPr>
          <w:rFonts w:ascii="Century Gothic" w:eastAsia="Times New Roman" w:hAnsi="Century Gothic" w:cs="Helvetica"/>
          <w:color w:val="820000"/>
          <w:sz w:val="21"/>
          <w:szCs w:val="21"/>
        </w:rPr>
        <w:t>These are welcomed at any time. A little notice is great, of course! Within the first 30 days visits are typically not encouraged, however, to allow the new Member time to adjust. Naturally, any special family event is an understandable exception.</w:t>
      </w:r>
    </w:p>
    <w:p w:rsidR="00B66B27" w:rsidRPr="0082489F" w:rsidRDefault="00B66B27" w:rsidP="00B66B27">
      <w:pPr>
        <w:numPr>
          <w:ilvl w:val="0"/>
          <w:numId w:val="4"/>
        </w:numPr>
        <w:spacing w:after="0" w:line="360" w:lineRule="auto"/>
        <w:ind w:left="375"/>
        <w:jc w:val="both"/>
        <w:rPr>
          <w:rFonts w:ascii="Century Gothic" w:eastAsia="Times New Roman" w:hAnsi="Century Gothic" w:cs="Helvetica"/>
          <w:color w:val="820000"/>
          <w:sz w:val="21"/>
          <w:szCs w:val="21"/>
        </w:rPr>
      </w:pPr>
      <w:r w:rsidRPr="00B66B27">
        <w:rPr>
          <w:rFonts w:ascii="Century Gothic" w:eastAsia="Times New Roman" w:hAnsi="Century Gothic" w:cs="Helvetica"/>
          <w:b/>
          <w:bCs/>
          <w:color w:val="820000"/>
          <w:sz w:val="21"/>
          <w:szCs w:val="21"/>
        </w:rPr>
        <w:t>After 30 days:</w:t>
      </w:r>
      <w:r w:rsidRPr="00B66B27">
        <w:rPr>
          <w:rFonts w:ascii="Century Gothic" w:eastAsia="Times New Roman" w:hAnsi="Century Gothic" w:cs="Helvetica"/>
          <w:color w:val="820000"/>
          <w:sz w:val="21"/>
          <w:szCs w:val="21"/>
        </w:rPr>
        <w:t> </w:t>
      </w:r>
      <w:r w:rsidRPr="0082489F">
        <w:rPr>
          <w:rFonts w:ascii="Century Gothic" w:eastAsia="Times New Roman" w:hAnsi="Century Gothic" w:cs="Helvetica"/>
          <w:color w:val="820000"/>
          <w:sz w:val="21"/>
          <w:szCs w:val="21"/>
        </w:rPr>
        <w:t>You are welcomed to visit the area overnight, as long as you like, and the Member may overnight 1 night with you. They should still attend their meeting for that day, and it'd be good for you to go along (see further down for Hotel/B&amp;B recommendations). They may also go home for special events, but for the least amount of time as needed, especially in the early days. They never leave the program; the program leaves with them. Wherever home is, Idaho or India, there's a meeting there and the same routine and structure back at FIREBIRD can be applied there.</w:t>
      </w:r>
    </w:p>
    <w:p w:rsidR="00B66B27" w:rsidRPr="0082489F" w:rsidRDefault="00B66B27" w:rsidP="00B66B27">
      <w:pPr>
        <w:numPr>
          <w:ilvl w:val="0"/>
          <w:numId w:val="4"/>
        </w:numPr>
        <w:spacing w:after="0" w:line="360" w:lineRule="auto"/>
        <w:ind w:left="375"/>
        <w:jc w:val="both"/>
        <w:rPr>
          <w:rFonts w:ascii="Century Gothic" w:eastAsia="Times New Roman" w:hAnsi="Century Gothic" w:cs="Helvetica"/>
          <w:color w:val="820000"/>
          <w:sz w:val="21"/>
          <w:szCs w:val="21"/>
        </w:rPr>
      </w:pPr>
      <w:r w:rsidRPr="00B66B27">
        <w:rPr>
          <w:rFonts w:ascii="Century Gothic" w:eastAsia="Times New Roman" w:hAnsi="Century Gothic" w:cs="Helvetica"/>
          <w:b/>
          <w:bCs/>
          <w:color w:val="820000"/>
          <w:sz w:val="21"/>
          <w:szCs w:val="21"/>
        </w:rPr>
        <w:t>Mail:</w:t>
      </w:r>
      <w:r w:rsidRPr="00B66B27">
        <w:rPr>
          <w:rFonts w:ascii="Century Gothic" w:eastAsia="Times New Roman" w:hAnsi="Century Gothic" w:cs="Helvetica"/>
          <w:color w:val="820000"/>
          <w:sz w:val="21"/>
          <w:szCs w:val="21"/>
        </w:rPr>
        <w:t> </w:t>
      </w:r>
      <w:r w:rsidRPr="0082489F">
        <w:rPr>
          <w:rFonts w:ascii="Century Gothic" w:eastAsia="Times New Roman" w:hAnsi="Century Gothic" w:cs="Helvetica"/>
          <w:color w:val="820000"/>
          <w:sz w:val="21"/>
          <w:szCs w:val="21"/>
        </w:rPr>
        <w:t>Regular letters and small parcels can be addressed to: 120 Selby Drive, Marshall NC 28753. For large size packages, certified mail (sent in care of the Executive Director) or anything you want to be assured is safely delivered, send to Firebird Transformations c/o Jay Joslin, PO Box 17362, Asheville NC 28816. Note that for obvious reasons, all packages must be inspected prior to opening. In Great Aunt Sally is sending cookies, we'll have to taste one to make sure it's OK.</w:t>
      </w:r>
    </w:p>
    <w:p w:rsidR="00B66B27" w:rsidRPr="0082489F" w:rsidRDefault="00B66B27" w:rsidP="00B66B27">
      <w:pPr>
        <w:numPr>
          <w:ilvl w:val="0"/>
          <w:numId w:val="4"/>
        </w:numPr>
        <w:spacing w:after="0" w:line="360" w:lineRule="auto"/>
        <w:ind w:left="375"/>
        <w:rPr>
          <w:rFonts w:ascii="Century Gothic" w:eastAsia="Times New Roman" w:hAnsi="Century Gothic" w:cs="Helvetica"/>
          <w:color w:val="820000"/>
          <w:sz w:val="21"/>
          <w:szCs w:val="21"/>
        </w:rPr>
      </w:pPr>
      <w:r w:rsidRPr="00B66B27">
        <w:rPr>
          <w:rFonts w:ascii="Century Gothic" w:eastAsia="Times New Roman" w:hAnsi="Century Gothic" w:cs="Helvetica"/>
          <w:b/>
          <w:bCs/>
          <w:color w:val="820000"/>
          <w:sz w:val="21"/>
          <w:szCs w:val="21"/>
        </w:rPr>
        <w:t>Membership fees:</w:t>
      </w:r>
      <w:r w:rsidRPr="00B66B27">
        <w:rPr>
          <w:rFonts w:ascii="Century Gothic" w:eastAsia="Times New Roman" w:hAnsi="Century Gothic" w:cs="Helvetica"/>
          <w:color w:val="820000"/>
          <w:sz w:val="21"/>
          <w:szCs w:val="21"/>
        </w:rPr>
        <w:t> </w:t>
      </w:r>
      <w:r w:rsidRPr="0082489F">
        <w:rPr>
          <w:rFonts w:ascii="Century Gothic" w:eastAsia="Times New Roman" w:hAnsi="Century Gothic" w:cs="Helvetica"/>
          <w:color w:val="820000"/>
          <w:sz w:val="21"/>
          <w:szCs w:val="21"/>
        </w:rPr>
        <w:t>These are due on or before the first of the month. Admission is prorated, but if a Member leaves without 30 days' notice we are unable to prorate the last month's fee. There are no refunds on these fees in most cases. Keep in mind that it presently costs $1,674 per Member to stay with us; our below cost fee is an exceptional value given the services we offer. The fee will increase to $1,750 for new Members only on 1 July 2016.</w:t>
      </w:r>
      <w:r>
        <w:rPr>
          <w:rFonts w:ascii="Century Gothic" w:eastAsia="Times New Roman" w:hAnsi="Century Gothic" w:cs="Helvetica"/>
          <w:color w:val="820000"/>
          <w:sz w:val="21"/>
          <w:szCs w:val="21"/>
        </w:rPr>
        <w:br/>
      </w:r>
      <w:r>
        <w:rPr>
          <w:rFonts w:ascii="Century Gothic" w:eastAsia="Times New Roman" w:hAnsi="Century Gothic" w:cs="Helvetica"/>
          <w:color w:val="820000"/>
          <w:sz w:val="21"/>
          <w:szCs w:val="21"/>
        </w:rPr>
        <w:lastRenderedPageBreak/>
        <w:br/>
      </w:r>
    </w:p>
    <w:p w:rsidR="00B66B27" w:rsidRDefault="00B66B27" w:rsidP="00B66B27">
      <w:pPr>
        <w:numPr>
          <w:ilvl w:val="0"/>
          <w:numId w:val="4"/>
        </w:numPr>
        <w:spacing w:after="0" w:line="360" w:lineRule="auto"/>
        <w:ind w:left="375"/>
        <w:jc w:val="both"/>
        <w:rPr>
          <w:rFonts w:ascii="Century Gothic" w:eastAsia="Times New Roman" w:hAnsi="Century Gothic" w:cs="Helvetica"/>
          <w:color w:val="820000"/>
          <w:sz w:val="21"/>
          <w:szCs w:val="21"/>
        </w:rPr>
      </w:pPr>
      <w:r w:rsidRPr="00B66B27">
        <w:rPr>
          <w:rFonts w:ascii="Century Gothic" w:eastAsia="Times New Roman" w:hAnsi="Century Gothic" w:cs="Helvetica"/>
          <w:b/>
          <w:bCs/>
          <w:color w:val="820000"/>
          <w:sz w:val="21"/>
          <w:szCs w:val="21"/>
        </w:rPr>
        <w:t>Outpatient Services:</w:t>
      </w:r>
      <w:r w:rsidRPr="00B66B27">
        <w:rPr>
          <w:rFonts w:ascii="Century Gothic" w:eastAsia="Times New Roman" w:hAnsi="Century Gothic" w:cs="Helvetica"/>
          <w:color w:val="820000"/>
          <w:sz w:val="21"/>
          <w:szCs w:val="21"/>
        </w:rPr>
        <w:t> </w:t>
      </w:r>
      <w:r w:rsidRPr="0082489F">
        <w:rPr>
          <w:rFonts w:ascii="Century Gothic" w:eastAsia="Times New Roman" w:hAnsi="Century Gothic" w:cs="Helvetica"/>
          <w:color w:val="820000"/>
          <w:sz w:val="21"/>
          <w:szCs w:val="21"/>
        </w:rPr>
        <w:t>We will work to link you and your son with the best outpatient providers (IOP, Psychiatry, Therapy) we know of. Allow this, however, to be a good learning experience for him and allow him the opportunity to learn the ropes of finding providers through your existing insurance program.</w:t>
      </w:r>
    </w:p>
    <w:p w:rsidR="00B66B27" w:rsidRPr="0082489F" w:rsidRDefault="001717BD" w:rsidP="00AF5796">
      <w:pPr>
        <w:spacing w:after="0" w:line="360" w:lineRule="auto"/>
        <w:ind w:left="15"/>
        <w:jc w:val="both"/>
        <w:rPr>
          <w:rFonts w:ascii="Century Gothic" w:eastAsia="Times New Roman" w:hAnsi="Century Gothic" w:cs="Helvetica"/>
          <w:color w:val="820000"/>
          <w:sz w:val="16"/>
          <w:szCs w:val="16"/>
        </w:rPr>
      </w:pPr>
      <w:r>
        <w:rPr>
          <w:rFonts w:ascii="Century Gothic" w:eastAsia="Times New Roman" w:hAnsi="Century Gothic" w:cs="Helvetica"/>
          <w:color w:val="820000"/>
          <w:sz w:val="16"/>
          <w:szCs w:val="16"/>
        </w:rPr>
        <w:pict>
          <v:rect id="_x0000_i1026" style="width:0;height:1.5pt" o:hralign="center" o:hrstd="t" o:hr="t" fillcolor="#a0a0a0" stroked="f"/>
        </w:pict>
      </w:r>
    </w:p>
    <w:p w:rsidR="00B66B27" w:rsidRPr="00DE5760" w:rsidRDefault="00AF5796" w:rsidP="00AF5796">
      <w:pPr>
        <w:spacing w:after="0" w:line="240" w:lineRule="auto"/>
        <w:jc w:val="both"/>
        <w:rPr>
          <w:rFonts w:ascii="Century Gothic" w:eastAsia="Times New Roman" w:hAnsi="Century Gothic" w:cs="Helvetica"/>
          <w:b/>
          <w:color w:val="820000"/>
          <w:sz w:val="24"/>
          <w:szCs w:val="24"/>
          <w:u w:val="single"/>
        </w:rPr>
      </w:pPr>
      <w:r>
        <w:rPr>
          <w:rFonts w:ascii="Century Gothic" w:eastAsia="Times New Roman" w:hAnsi="Century Gothic" w:cs="Helvetica"/>
          <w:b/>
          <w:color w:val="820000"/>
          <w:sz w:val="24"/>
          <w:szCs w:val="24"/>
          <w:u w:val="single"/>
        </w:rPr>
        <w:br/>
      </w:r>
      <w:r w:rsidR="00B66B27" w:rsidRPr="0082489F">
        <w:rPr>
          <w:rFonts w:ascii="Century Gothic" w:eastAsia="Times New Roman" w:hAnsi="Century Gothic" w:cs="Helvetica"/>
          <w:b/>
          <w:color w:val="820000"/>
          <w:sz w:val="24"/>
          <w:szCs w:val="24"/>
          <w:u w:val="single"/>
        </w:rPr>
        <w:t>Accommodations</w:t>
      </w:r>
      <w:r>
        <w:rPr>
          <w:rFonts w:ascii="Century Gothic" w:eastAsia="Times New Roman" w:hAnsi="Century Gothic" w:cs="Helvetica"/>
          <w:b/>
          <w:color w:val="820000"/>
          <w:sz w:val="24"/>
          <w:szCs w:val="24"/>
          <w:u w:val="single"/>
        </w:rPr>
        <w:br/>
      </w:r>
    </w:p>
    <w:p w:rsidR="00B66B27" w:rsidRDefault="00B66B27" w:rsidP="00B66B27">
      <w:pPr>
        <w:spacing w:after="0" w:line="360" w:lineRule="auto"/>
        <w:rPr>
          <w:rFonts w:ascii="Century Gothic" w:eastAsia="Times New Roman" w:hAnsi="Century Gothic" w:cs="Helvetica"/>
          <w:b/>
          <w:bCs/>
          <w:color w:val="820000"/>
          <w:sz w:val="21"/>
          <w:szCs w:val="21"/>
        </w:rPr>
      </w:pPr>
      <w:r w:rsidRPr="00B66B27">
        <w:rPr>
          <w:rFonts w:ascii="Century Gothic" w:eastAsia="Times New Roman" w:hAnsi="Century Gothic" w:cs="Helvetica"/>
          <w:b/>
          <w:bCs/>
          <w:color w:val="820000"/>
          <w:sz w:val="21"/>
          <w:szCs w:val="21"/>
        </w:rPr>
        <w:t>Bed and Breakfasts</w:t>
      </w:r>
    </w:p>
    <w:p w:rsidR="00B66B27" w:rsidRPr="00B66B27" w:rsidRDefault="001717BD" w:rsidP="00B66B27">
      <w:pPr>
        <w:pStyle w:val="ListParagraph"/>
        <w:numPr>
          <w:ilvl w:val="0"/>
          <w:numId w:val="5"/>
        </w:numPr>
        <w:tabs>
          <w:tab w:val="clear" w:pos="720"/>
          <w:tab w:val="num" w:pos="360"/>
        </w:tabs>
        <w:spacing w:after="0" w:line="360" w:lineRule="auto"/>
        <w:ind w:left="360"/>
        <w:rPr>
          <w:rFonts w:ascii="Century Gothic" w:eastAsia="Times New Roman" w:hAnsi="Century Gothic" w:cs="Helvetica"/>
          <w:color w:val="820000"/>
          <w:sz w:val="21"/>
          <w:szCs w:val="21"/>
        </w:rPr>
      </w:pPr>
      <w:hyperlink r:id="rId7" w:history="1">
        <w:proofErr w:type="spellStart"/>
        <w:r w:rsidR="00B66B27" w:rsidRPr="00302348">
          <w:rPr>
            <w:rFonts w:ascii="Century Gothic" w:eastAsia="Times New Roman" w:hAnsi="Century Gothic" w:cs="Helvetica"/>
            <w:color w:val="C45911" w:themeColor="accent2" w:themeShade="BF"/>
            <w:sz w:val="21"/>
            <w:szCs w:val="21"/>
          </w:rPr>
          <w:t>Wildberry</w:t>
        </w:r>
        <w:proofErr w:type="spellEnd"/>
        <w:r w:rsidR="00B66B27" w:rsidRPr="00302348">
          <w:rPr>
            <w:rFonts w:ascii="Century Gothic" w:eastAsia="Times New Roman" w:hAnsi="Century Gothic" w:cs="Helvetica"/>
            <w:color w:val="C45911" w:themeColor="accent2" w:themeShade="BF"/>
            <w:sz w:val="21"/>
            <w:szCs w:val="21"/>
          </w:rPr>
          <w:t xml:space="preserve"> Lodge</w:t>
        </w:r>
      </w:hyperlink>
      <w:r w:rsidR="00B66B27" w:rsidRPr="00B66B27">
        <w:rPr>
          <w:rFonts w:ascii="Century Gothic" w:eastAsia="Times New Roman" w:hAnsi="Century Gothic" w:cs="Helvetica"/>
          <w:color w:val="820000"/>
          <w:sz w:val="21"/>
          <w:szCs w:val="21"/>
        </w:rPr>
        <w:t> (Just down the road! Leicester, NC)</w:t>
      </w:r>
    </w:p>
    <w:p w:rsidR="00B66B27" w:rsidRPr="0082489F" w:rsidRDefault="001717BD" w:rsidP="00B66B27">
      <w:pPr>
        <w:numPr>
          <w:ilvl w:val="0"/>
          <w:numId w:val="5"/>
        </w:numPr>
        <w:spacing w:after="0" w:line="360" w:lineRule="auto"/>
        <w:ind w:left="375"/>
        <w:jc w:val="both"/>
        <w:rPr>
          <w:rFonts w:ascii="Century Gothic" w:eastAsia="Times New Roman" w:hAnsi="Century Gothic" w:cs="Helvetica"/>
          <w:color w:val="820000"/>
          <w:sz w:val="21"/>
          <w:szCs w:val="21"/>
        </w:rPr>
      </w:pPr>
      <w:hyperlink r:id="rId8" w:history="1">
        <w:r w:rsidR="00B66B27" w:rsidRPr="00302348">
          <w:rPr>
            <w:rFonts w:ascii="Century Gothic" w:eastAsia="Times New Roman" w:hAnsi="Century Gothic" w:cs="Helvetica"/>
            <w:color w:val="C45911" w:themeColor="accent2" w:themeShade="BF"/>
            <w:sz w:val="21"/>
            <w:szCs w:val="21"/>
          </w:rPr>
          <w:t>Inn on Main</w:t>
        </w:r>
      </w:hyperlink>
      <w:r w:rsidR="00B66B27" w:rsidRPr="00B66B27">
        <w:rPr>
          <w:rFonts w:ascii="Century Gothic" w:eastAsia="Times New Roman" w:hAnsi="Century Gothic" w:cs="Helvetica"/>
          <w:color w:val="820000"/>
          <w:sz w:val="21"/>
          <w:szCs w:val="21"/>
        </w:rPr>
        <w:t> </w:t>
      </w:r>
      <w:r w:rsidR="00B66B27" w:rsidRPr="0082489F">
        <w:rPr>
          <w:rFonts w:ascii="Century Gothic" w:eastAsia="Times New Roman" w:hAnsi="Century Gothic" w:cs="Helvetica"/>
          <w:color w:val="820000"/>
          <w:sz w:val="21"/>
          <w:szCs w:val="21"/>
        </w:rPr>
        <w:t>(Weaverville, NC)</w:t>
      </w:r>
    </w:p>
    <w:p w:rsidR="00B66B27" w:rsidRPr="0082489F" w:rsidRDefault="001717BD" w:rsidP="00B66B27">
      <w:pPr>
        <w:numPr>
          <w:ilvl w:val="0"/>
          <w:numId w:val="5"/>
        </w:numPr>
        <w:spacing w:after="0" w:line="360" w:lineRule="auto"/>
        <w:ind w:left="375"/>
        <w:jc w:val="both"/>
        <w:rPr>
          <w:rFonts w:ascii="Century Gothic" w:eastAsia="Times New Roman" w:hAnsi="Century Gothic" w:cs="Helvetica"/>
          <w:color w:val="820000"/>
          <w:sz w:val="21"/>
          <w:szCs w:val="21"/>
        </w:rPr>
      </w:pPr>
      <w:hyperlink r:id="rId9" w:history="1">
        <w:r w:rsidR="00B66B27" w:rsidRPr="00302348">
          <w:rPr>
            <w:rFonts w:ascii="Century Gothic" w:eastAsia="Times New Roman" w:hAnsi="Century Gothic" w:cs="Helvetica"/>
            <w:color w:val="C45911" w:themeColor="accent2" w:themeShade="BF"/>
            <w:sz w:val="21"/>
            <w:szCs w:val="21"/>
          </w:rPr>
          <w:t>Reynolds Mansion Inn</w:t>
        </w:r>
        <w:r w:rsidR="00B66B27" w:rsidRPr="00B66B27">
          <w:rPr>
            <w:rFonts w:ascii="Century Gothic" w:eastAsia="Times New Roman" w:hAnsi="Century Gothic" w:cs="Helvetica"/>
            <w:color w:val="820000"/>
            <w:sz w:val="21"/>
            <w:szCs w:val="21"/>
          </w:rPr>
          <w:t> </w:t>
        </w:r>
      </w:hyperlink>
      <w:r w:rsidR="00B66B27" w:rsidRPr="0082489F">
        <w:rPr>
          <w:rFonts w:ascii="Century Gothic" w:eastAsia="Times New Roman" w:hAnsi="Century Gothic" w:cs="Helvetica"/>
          <w:color w:val="820000"/>
          <w:sz w:val="21"/>
          <w:szCs w:val="21"/>
        </w:rPr>
        <w:t>(North Asheville, NC)</w:t>
      </w:r>
    </w:p>
    <w:p w:rsidR="00DE5760" w:rsidRDefault="00B66B27" w:rsidP="00DE5760">
      <w:pPr>
        <w:numPr>
          <w:ilvl w:val="0"/>
          <w:numId w:val="5"/>
        </w:numPr>
        <w:tabs>
          <w:tab w:val="clear" w:pos="720"/>
        </w:tabs>
        <w:spacing w:after="0" w:line="360" w:lineRule="auto"/>
        <w:ind w:left="360"/>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Listing: 50 Different B&amp;Bs in the Asheville Area</w:t>
      </w:r>
    </w:p>
    <w:p w:rsidR="00B66B27" w:rsidRPr="00DE5760" w:rsidRDefault="00B66B27" w:rsidP="00DE5760">
      <w:pPr>
        <w:spacing w:after="0" w:line="360" w:lineRule="auto"/>
        <w:rPr>
          <w:rFonts w:ascii="Century Gothic" w:eastAsia="Times New Roman" w:hAnsi="Century Gothic" w:cs="Helvetica"/>
          <w:color w:val="820000"/>
          <w:sz w:val="21"/>
          <w:szCs w:val="21"/>
        </w:rPr>
      </w:pPr>
      <w:r w:rsidRPr="00DE5760">
        <w:rPr>
          <w:rFonts w:ascii="Century Gothic" w:eastAsia="Times New Roman" w:hAnsi="Century Gothic" w:cs="Helvetica"/>
          <w:b/>
          <w:bCs/>
          <w:color w:val="820000"/>
          <w:sz w:val="21"/>
          <w:szCs w:val="21"/>
        </w:rPr>
        <w:t>Cabins/Spas:</w:t>
      </w:r>
    </w:p>
    <w:p w:rsidR="00DE5760" w:rsidRDefault="001717BD" w:rsidP="00DE5760">
      <w:pPr>
        <w:pStyle w:val="ListParagraph"/>
        <w:numPr>
          <w:ilvl w:val="0"/>
          <w:numId w:val="5"/>
        </w:numPr>
        <w:tabs>
          <w:tab w:val="clear" w:pos="720"/>
          <w:tab w:val="num" w:pos="360"/>
        </w:tabs>
        <w:spacing w:after="0" w:line="360" w:lineRule="auto"/>
        <w:ind w:left="360"/>
        <w:rPr>
          <w:rFonts w:ascii="Century Gothic" w:eastAsia="Times New Roman" w:hAnsi="Century Gothic" w:cs="Helvetica"/>
          <w:color w:val="820000"/>
          <w:sz w:val="21"/>
          <w:szCs w:val="21"/>
        </w:rPr>
      </w:pPr>
      <w:hyperlink r:id="rId10" w:history="1">
        <w:r w:rsidR="00B66B27" w:rsidRPr="00302348">
          <w:rPr>
            <w:rFonts w:ascii="Century Gothic" w:eastAsia="Times New Roman" w:hAnsi="Century Gothic" w:cs="Helvetica"/>
            <w:color w:val="C45911" w:themeColor="accent2" w:themeShade="BF"/>
            <w:sz w:val="21"/>
            <w:szCs w:val="21"/>
          </w:rPr>
          <w:t>Compassionate Expressions Mountain Inn and Sanctuary</w:t>
        </w:r>
      </w:hyperlink>
      <w:r w:rsidR="00B66B27" w:rsidRPr="00DE5760">
        <w:rPr>
          <w:rFonts w:ascii="Century Gothic" w:eastAsia="Times New Roman" w:hAnsi="Century Gothic" w:cs="Helvetica"/>
          <w:color w:val="820000"/>
          <w:sz w:val="21"/>
          <w:szCs w:val="21"/>
        </w:rPr>
        <w:t> (Down the road in Sandy Mush in protected wildlife habitat. Treat yourself! Sandy Mush, NC)</w:t>
      </w:r>
    </w:p>
    <w:p w:rsidR="00B66B27" w:rsidRPr="00DE5760" w:rsidRDefault="00B66B27" w:rsidP="00DE5760">
      <w:pPr>
        <w:tabs>
          <w:tab w:val="num" w:pos="360"/>
        </w:tabs>
        <w:spacing w:after="0" w:line="360" w:lineRule="auto"/>
        <w:rPr>
          <w:rFonts w:ascii="Century Gothic" w:eastAsia="Times New Roman" w:hAnsi="Century Gothic" w:cs="Helvetica"/>
          <w:color w:val="820000"/>
          <w:sz w:val="21"/>
          <w:szCs w:val="21"/>
        </w:rPr>
      </w:pPr>
      <w:r w:rsidRPr="00DE5760">
        <w:rPr>
          <w:rFonts w:ascii="Century Gothic" w:eastAsia="Times New Roman" w:hAnsi="Century Gothic" w:cs="Helvetica"/>
          <w:b/>
          <w:bCs/>
          <w:color w:val="820000"/>
          <w:sz w:val="21"/>
          <w:szCs w:val="21"/>
        </w:rPr>
        <w:t>Hotels: </w:t>
      </w:r>
    </w:p>
    <w:p w:rsidR="00B66B27" w:rsidRPr="0082489F" w:rsidRDefault="00B66B27" w:rsidP="00B66B27">
      <w:pPr>
        <w:numPr>
          <w:ilvl w:val="0"/>
          <w:numId w:val="7"/>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Trip Advisor's 10 Best:</w:t>
      </w:r>
      <w:r w:rsidRPr="00B66B27">
        <w:rPr>
          <w:rFonts w:ascii="Century Gothic" w:eastAsia="Times New Roman" w:hAnsi="Century Gothic" w:cs="Helvetica"/>
          <w:color w:val="820000"/>
          <w:sz w:val="21"/>
          <w:szCs w:val="21"/>
        </w:rPr>
        <w:t> </w:t>
      </w:r>
      <w:hyperlink r:id="rId11" w:history="1">
        <w:r w:rsidRPr="00302348">
          <w:rPr>
            <w:rFonts w:ascii="Century Gothic" w:eastAsia="Times New Roman" w:hAnsi="Century Gothic" w:cs="Helvetica"/>
            <w:color w:val="C45911" w:themeColor="accent2" w:themeShade="BF"/>
            <w:sz w:val="21"/>
            <w:szCs w:val="21"/>
          </w:rPr>
          <w:t>Explore your options</w:t>
        </w:r>
      </w:hyperlink>
      <w:r w:rsidRPr="0082489F">
        <w:rPr>
          <w:rFonts w:ascii="Century Gothic" w:eastAsia="Times New Roman" w:hAnsi="Century Gothic" w:cs="Helvetica"/>
          <w:color w:val="820000"/>
          <w:sz w:val="21"/>
          <w:szCs w:val="21"/>
        </w:rPr>
        <w:t>. The</w:t>
      </w:r>
      <w:r w:rsidRPr="00302348">
        <w:rPr>
          <w:rFonts w:ascii="Century Gothic" w:eastAsia="Times New Roman" w:hAnsi="Century Gothic" w:cs="Helvetica"/>
          <w:color w:val="C45911" w:themeColor="accent2" w:themeShade="BF"/>
          <w:sz w:val="21"/>
          <w:szCs w:val="21"/>
        </w:rPr>
        <w:t xml:space="preserve"> </w:t>
      </w:r>
      <w:hyperlink r:id="rId12" w:history="1">
        <w:r w:rsidRPr="00302348">
          <w:rPr>
            <w:rStyle w:val="Hyperlink"/>
            <w:rFonts w:ascii="Century Gothic" w:eastAsia="Times New Roman" w:hAnsi="Century Gothic" w:cs="Helvetica"/>
            <w:color w:val="C45911" w:themeColor="accent2" w:themeShade="BF"/>
            <w:sz w:val="21"/>
            <w:szCs w:val="21"/>
            <w:u w:val="none"/>
          </w:rPr>
          <w:t>Indigo</w:t>
        </w:r>
      </w:hyperlink>
      <w:r w:rsidRPr="0082489F">
        <w:rPr>
          <w:rFonts w:ascii="Century Gothic" w:eastAsia="Times New Roman" w:hAnsi="Century Gothic" w:cs="Helvetica"/>
          <w:color w:val="820000"/>
          <w:sz w:val="21"/>
          <w:szCs w:val="21"/>
        </w:rPr>
        <w:t xml:space="preserve"> is a frequent choice for proximity to downtown and mix between swank and reasonable pricing.</w:t>
      </w:r>
    </w:p>
    <w:p w:rsidR="00B66B27" w:rsidRPr="0082489F" w:rsidRDefault="001717BD" w:rsidP="00B66B27">
      <w:pPr>
        <w:numPr>
          <w:ilvl w:val="0"/>
          <w:numId w:val="7"/>
        </w:numPr>
        <w:spacing w:after="0" w:line="360" w:lineRule="auto"/>
        <w:ind w:left="375"/>
        <w:jc w:val="both"/>
        <w:rPr>
          <w:rFonts w:ascii="Century Gothic" w:eastAsia="Times New Roman" w:hAnsi="Century Gothic" w:cs="Helvetica"/>
          <w:color w:val="820000"/>
          <w:sz w:val="21"/>
          <w:szCs w:val="21"/>
        </w:rPr>
      </w:pPr>
      <w:hyperlink r:id="rId13" w:history="1">
        <w:r w:rsidR="00B66B27" w:rsidRPr="00302348">
          <w:rPr>
            <w:rFonts w:ascii="Century Gothic" w:eastAsia="Times New Roman" w:hAnsi="Century Gothic" w:cs="Helvetica"/>
            <w:color w:val="C45911" w:themeColor="accent2" w:themeShade="BF"/>
            <w:sz w:val="21"/>
            <w:szCs w:val="21"/>
          </w:rPr>
          <w:t>Sleep Inn</w:t>
        </w:r>
      </w:hyperlink>
      <w:r w:rsidR="00B66B27" w:rsidRPr="00302348">
        <w:rPr>
          <w:rFonts w:ascii="Century Gothic" w:eastAsia="Times New Roman" w:hAnsi="Century Gothic" w:cs="Helvetica"/>
          <w:color w:val="C45911" w:themeColor="accent2" w:themeShade="BF"/>
          <w:sz w:val="21"/>
          <w:szCs w:val="21"/>
        </w:rPr>
        <w:t> </w:t>
      </w:r>
      <w:r w:rsidR="00B66B27" w:rsidRPr="0082489F">
        <w:rPr>
          <w:rFonts w:ascii="Century Gothic" w:eastAsia="Times New Roman" w:hAnsi="Century Gothic" w:cs="Helvetica"/>
          <w:color w:val="820000"/>
          <w:sz w:val="21"/>
          <w:szCs w:val="21"/>
        </w:rPr>
        <w:t>(West Asheville, fairly close)</w:t>
      </w:r>
    </w:p>
    <w:p w:rsidR="00B66B27" w:rsidRDefault="00B66B27" w:rsidP="00B66B27">
      <w:pPr>
        <w:numPr>
          <w:ilvl w:val="0"/>
          <w:numId w:val="7"/>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More to come</w:t>
      </w:r>
    </w:p>
    <w:p w:rsidR="00DE5760" w:rsidRDefault="001717BD" w:rsidP="00DE5760">
      <w:pPr>
        <w:spacing w:after="0" w:line="360" w:lineRule="auto"/>
        <w:jc w:val="both"/>
        <w:rPr>
          <w:rFonts w:ascii="Century Gothic" w:eastAsia="Times New Roman" w:hAnsi="Century Gothic" w:cs="Helvetica"/>
          <w:color w:val="820000"/>
          <w:sz w:val="21"/>
          <w:szCs w:val="21"/>
        </w:rPr>
      </w:pPr>
      <w:r>
        <w:rPr>
          <w:rFonts w:ascii="Century Gothic" w:eastAsia="Times New Roman" w:hAnsi="Century Gothic" w:cs="Helvetica"/>
          <w:color w:val="820000"/>
          <w:sz w:val="16"/>
          <w:szCs w:val="16"/>
        </w:rPr>
        <w:pict>
          <v:rect id="_x0000_i1027" style="width:0;height:1.5pt" o:hralign="center" o:hrstd="t" o:hr="t" fillcolor="#a0a0a0" stroked="f"/>
        </w:pict>
      </w:r>
    </w:p>
    <w:p w:rsidR="00AF5796" w:rsidRPr="00AF5796" w:rsidRDefault="00AF5796" w:rsidP="00AF5796">
      <w:pPr>
        <w:spacing w:after="0" w:line="240" w:lineRule="auto"/>
        <w:jc w:val="both"/>
        <w:rPr>
          <w:rFonts w:ascii="Century Gothic" w:eastAsia="Times New Roman" w:hAnsi="Century Gothic" w:cs="Helvetica"/>
          <w:b/>
          <w:color w:val="820000"/>
          <w:sz w:val="16"/>
          <w:szCs w:val="16"/>
          <w:u w:val="single"/>
        </w:rPr>
      </w:pPr>
    </w:p>
    <w:p w:rsidR="00DE5760" w:rsidRPr="0082489F" w:rsidRDefault="00DE5760" w:rsidP="00DE5760">
      <w:pPr>
        <w:spacing w:after="0" w:line="360" w:lineRule="auto"/>
        <w:jc w:val="both"/>
        <w:rPr>
          <w:rFonts w:ascii="Century Gothic" w:eastAsia="Times New Roman" w:hAnsi="Century Gothic" w:cs="Helvetica"/>
          <w:b/>
          <w:color w:val="820000"/>
          <w:sz w:val="16"/>
          <w:szCs w:val="16"/>
          <w:u w:val="single"/>
        </w:rPr>
      </w:pPr>
      <w:r w:rsidRPr="00DE5760">
        <w:rPr>
          <w:rFonts w:ascii="Century Gothic" w:eastAsia="Times New Roman" w:hAnsi="Century Gothic" w:cs="Helvetica"/>
          <w:b/>
          <w:color w:val="820000"/>
          <w:sz w:val="24"/>
          <w:szCs w:val="24"/>
          <w:u w:val="single"/>
        </w:rPr>
        <w:t>Restaurants</w:t>
      </w:r>
      <w:r w:rsidR="00AF5796">
        <w:rPr>
          <w:rFonts w:ascii="Century Gothic" w:eastAsia="Times New Roman" w:hAnsi="Century Gothic" w:cs="Helvetica"/>
          <w:b/>
          <w:color w:val="820000"/>
          <w:sz w:val="24"/>
          <w:szCs w:val="24"/>
          <w:u w:val="single"/>
        </w:rPr>
        <w:br/>
      </w:r>
    </w:p>
    <w:p w:rsidR="00DE5760" w:rsidRDefault="00B66B27" w:rsidP="00DE5760">
      <w:pPr>
        <w:spacing w:after="0" w:line="360" w:lineRule="auto"/>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I thought you'd never ask!</w:t>
      </w:r>
      <w:r w:rsidRPr="00B66B27">
        <w:rPr>
          <w:rFonts w:ascii="Century Gothic" w:eastAsia="Times New Roman" w:hAnsi="Century Gothic" w:cs="Helvetica"/>
          <w:color w:val="820000"/>
          <w:sz w:val="21"/>
          <w:szCs w:val="21"/>
        </w:rPr>
        <w:t> </w:t>
      </w:r>
      <w:r w:rsidRPr="00B66B27">
        <w:rPr>
          <w:rFonts w:ascii="Century Gothic" w:eastAsia="Times New Roman" w:hAnsi="Century Gothic" w:cs="Helvetica"/>
          <w:b/>
          <w:bCs/>
          <w:i/>
          <w:iCs/>
          <w:color w:val="820000"/>
          <w:sz w:val="21"/>
          <w:szCs w:val="21"/>
        </w:rPr>
        <w:t>Do note</w:t>
      </w:r>
      <w:r w:rsidRPr="00B66B27">
        <w:rPr>
          <w:rFonts w:ascii="Century Gothic" w:eastAsia="Times New Roman" w:hAnsi="Century Gothic" w:cs="Helvetica"/>
          <w:color w:val="820000"/>
          <w:sz w:val="21"/>
          <w:szCs w:val="21"/>
        </w:rPr>
        <w:t> </w:t>
      </w:r>
      <w:r w:rsidRPr="0082489F">
        <w:rPr>
          <w:rFonts w:ascii="Century Gothic" w:eastAsia="Times New Roman" w:hAnsi="Century Gothic" w:cs="Helvetica"/>
          <w:color w:val="820000"/>
          <w:sz w:val="21"/>
          <w:szCs w:val="21"/>
        </w:rPr>
        <w:t>that Asheville is renowned for its breweries and wines, and taking your loved one out to eat anywhere in Asheville it'll almost impossible avoid the presence of alcohol around you. McDonald's, maybe? But part of the journey is to accept that there are triggers everywhere, and you establish safety in those around you. From the guys themselves: "The less of a big deal you make about it, the less of a big deal it is."</w:t>
      </w:r>
      <w:r w:rsidRPr="0082489F">
        <w:rPr>
          <w:rFonts w:ascii="Century Gothic" w:eastAsia="Times New Roman" w:hAnsi="Century Gothic" w:cs="Helvetica"/>
          <w:color w:val="820000"/>
          <w:sz w:val="21"/>
          <w:szCs w:val="21"/>
        </w:rPr>
        <w:br/>
        <w:t xml:space="preserve">Also, </w:t>
      </w:r>
      <w:r w:rsidRPr="0082489F">
        <w:rPr>
          <w:rFonts w:ascii="Century Gothic" w:eastAsia="Times New Roman" w:hAnsi="Century Gothic" w:cs="Helvetica"/>
          <w:b/>
          <w:i/>
          <w:color w:val="820000"/>
          <w:sz w:val="21"/>
          <w:szCs w:val="21"/>
        </w:rPr>
        <w:t>don't hesitate to try a food truck</w:t>
      </w:r>
      <w:r w:rsidR="00AF5796">
        <w:rPr>
          <w:rFonts w:ascii="Century Gothic" w:eastAsia="Times New Roman" w:hAnsi="Century Gothic" w:cs="Helvetica"/>
          <w:b/>
          <w:i/>
          <w:color w:val="820000"/>
          <w:sz w:val="21"/>
          <w:szCs w:val="21"/>
        </w:rPr>
        <w:t>,</w:t>
      </w:r>
      <w:r w:rsidRPr="0082489F">
        <w:rPr>
          <w:rFonts w:ascii="Century Gothic" w:eastAsia="Times New Roman" w:hAnsi="Century Gothic" w:cs="Helvetica"/>
          <w:color w:val="820000"/>
          <w:sz w:val="21"/>
          <w:szCs w:val="21"/>
        </w:rPr>
        <w:t xml:space="preserve"> </w:t>
      </w:r>
      <w:r w:rsidR="00AF5796" w:rsidRPr="00AF5796">
        <w:rPr>
          <w:rFonts w:ascii="Century Gothic" w:eastAsia="Times New Roman" w:hAnsi="Century Gothic" w:cs="Helvetica"/>
          <w:b/>
          <w:i/>
          <w:color w:val="820000"/>
          <w:sz w:val="21"/>
          <w:szCs w:val="21"/>
        </w:rPr>
        <w:t>t</w:t>
      </w:r>
      <w:r w:rsidRPr="0082489F">
        <w:rPr>
          <w:rFonts w:ascii="Century Gothic" w:eastAsia="Times New Roman" w:hAnsi="Century Gothic" w:cs="Helvetica"/>
          <w:b/>
          <w:i/>
          <w:color w:val="820000"/>
          <w:sz w:val="21"/>
          <w:szCs w:val="21"/>
        </w:rPr>
        <w:t>hey're all amazing</w:t>
      </w:r>
      <w:r w:rsidRPr="0082489F">
        <w:rPr>
          <w:rFonts w:ascii="Century Gothic" w:eastAsia="Times New Roman" w:hAnsi="Century Gothic" w:cs="Helvetica"/>
          <w:color w:val="820000"/>
          <w:sz w:val="21"/>
          <w:szCs w:val="21"/>
        </w:rPr>
        <w:t xml:space="preserve">. Be adventurous! </w:t>
      </w:r>
    </w:p>
    <w:p w:rsidR="00AF5796" w:rsidRDefault="00AF5796" w:rsidP="00DE5760">
      <w:pPr>
        <w:spacing w:after="0" w:line="360" w:lineRule="auto"/>
        <w:rPr>
          <w:rFonts w:ascii="Century Gothic" w:eastAsia="Times New Roman" w:hAnsi="Century Gothic" w:cs="Helvetica"/>
          <w:color w:val="820000"/>
          <w:sz w:val="21"/>
          <w:szCs w:val="21"/>
        </w:rPr>
      </w:pPr>
    </w:p>
    <w:p w:rsidR="00B66B27" w:rsidRPr="0082489F" w:rsidRDefault="00AF5796" w:rsidP="00DE5760">
      <w:pPr>
        <w:spacing w:after="0" w:line="360" w:lineRule="auto"/>
        <w:rPr>
          <w:rFonts w:ascii="Century Gothic" w:eastAsia="Times New Roman" w:hAnsi="Century Gothic" w:cs="Helvetica"/>
          <w:color w:val="820000"/>
          <w:sz w:val="16"/>
          <w:szCs w:val="16"/>
        </w:rPr>
      </w:pPr>
      <w:r>
        <w:rPr>
          <w:rFonts w:ascii="Century Gothic" w:eastAsia="Times New Roman" w:hAnsi="Century Gothic" w:cs="Helvetica"/>
          <w:color w:val="820000"/>
          <w:sz w:val="21"/>
          <w:szCs w:val="21"/>
        </w:rPr>
        <w:t xml:space="preserve">Every restaurant is linked to its website. </w:t>
      </w:r>
      <w:r w:rsidR="00B66B27" w:rsidRPr="0082489F">
        <w:rPr>
          <w:rFonts w:ascii="Century Gothic" w:eastAsia="Times New Roman" w:hAnsi="Century Gothic" w:cs="Helvetica"/>
          <w:color w:val="820000"/>
          <w:sz w:val="21"/>
          <w:szCs w:val="21"/>
        </w:rPr>
        <w:t>On to the list! Below are the local favs, sorted by cuisine:</w:t>
      </w:r>
      <w:r w:rsidR="00DE5760">
        <w:rPr>
          <w:rFonts w:ascii="Century Gothic" w:eastAsia="Times New Roman" w:hAnsi="Century Gothic" w:cs="Helvetica"/>
          <w:color w:val="820000"/>
          <w:sz w:val="21"/>
          <w:szCs w:val="21"/>
        </w:rPr>
        <w:br/>
      </w:r>
    </w:p>
    <w:p w:rsidR="00B66B27" w:rsidRPr="0082489F" w:rsidRDefault="00B66B27" w:rsidP="00B66B27">
      <w:pPr>
        <w:spacing w:after="0" w:line="360" w:lineRule="auto"/>
        <w:jc w:val="both"/>
        <w:rPr>
          <w:rFonts w:ascii="Century Gothic" w:eastAsia="Times New Roman" w:hAnsi="Century Gothic" w:cs="Helvetica"/>
          <w:color w:val="820000"/>
          <w:sz w:val="21"/>
          <w:szCs w:val="21"/>
        </w:rPr>
      </w:pPr>
      <w:r w:rsidRPr="00B66B27">
        <w:rPr>
          <w:rFonts w:ascii="Century Gothic" w:eastAsia="Times New Roman" w:hAnsi="Century Gothic" w:cs="Helvetica"/>
          <w:b/>
          <w:bCs/>
          <w:color w:val="820000"/>
          <w:sz w:val="21"/>
          <w:szCs w:val="21"/>
        </w:rPr>
        <w:t>American-Fusion-Southern:</w:t>
      </w:r>
    </w:p>
    <w:p w:rsidR="00B66B27" w:rsidRPr="0082489F" w:rsidRDefault="001717BD" w:rsidP="00B66B27">
      <w:pPr>
        <w:numPr>
          <w:ilvl w:val="0"/>
          <w:numId w:val="9"/>
        </w:numPr>
        <w:spacing w:after="0" w:line="360" w:lineRule="auto"/>
        <w:ind w:left="375"/>
        <w:jc w:val="both"/>
        <w:rPr>
          <w:rFonts w:ascii="Century Gothic" w:eastAsia="Times New Roman" w:hAnsi="Century Gothic" w:cs="Helvetica"/>
          <w:color w:val="820000"/>
          <w:sz w:val="21"/>
          <w:szCs w:val="21"/>
        </w:rPr>
      </w:pPr>
      <w:hyperlink r:id="rId14" w:history="1">
        <w:r w:rsidR="00B66B27" w:rsidRPr="00302348">
          <w:rPr>
            <w:rFonts w:ascii="Century Gothic" w:eastAsia="Times New Roman" w:hAnsi="Century Gothic" w:cs="Helvetica"/>
            <w:color w:val="C45911" w:themeColor="accent2" w:themeShade="BF"/>
            <w:sz w:val="21"/>
            <w:szCs w:val="21"/>
          </w:rPr>
          <w:t>12 Bones</w:t>
        </w:r>
      </w:hyperlink>
      <w:r w:rsidR="00B66B27" w:rsidRPr="00302348">
        <w:rPr>
          <w:rFonts w:ascii="Century Gothic" w:eastAsia="Times New Roman" w:hAnsi="Century Gothic" w:cs="Helvetica"/>
          <w:color w:val="C45911" w:themeColor="accent2" w:themeShade="BF"/>
          <w:sz w:val="21"/>
          <w:szCs w:val="21"/>
        </w:rPr>
        <w:t> </w:t>
      </w:r>
      <w:r w:rsidR="00B66B27" w:rsidRPr="0082489F">
        <w:rPr>
          <w:rFonts w:ascii="Century Gothic" w:eastAsia="Times New Roman" w:hAnsi="Century Gothic" w:cs="Helvetica"/>
          <w:color w:val="820000"/>
          <w:sz w:val="21"/>
          <w:szCs w:val="21"/>
        </w:rPr>
        <w:t>(BBQ, Presidential Favorite, River Arts District)</w:t>
      </w:r>
    </w:p>
    <w:p w:rsidR="00B66B27" w:rsidRPr="0082489F" w:rsidRDefault="001717BD" w:rsidP="00B66B27">
      <w:pPr>
        <w:numPr>
          <w:ilvl w:val="0"/>
          <w:numId w:val="9"/>
        </w:numPr>
        <w:spacing w:after="0" w:line="360" w:lineRule="auto"/>
        <w:ind w:left="375"/>
        <w:jc w:val="both"/>
        <w:rPr>
          <w:rFonts w:ascii="Century Gothic" w:eastAsia="Times New Roman" w:hAnsi="Century Gothic" w:cs="Helvetica"/>
          <w:color w:val="820000"/>
          <w:sz w:val="21"/>
          <w:szCs w:val="21"/>
        </w:rPr>
      </w:pPr>
      <w:hyperlink r:id="rId15" w:history="1">
        <w:r w:rsidR="00B66B27" w:rsidRPr="00302348">
          <w:rPr>
            <w:rFonts w:ascii="Century Gothic" w:eastAsia="Times New Roman" w:hAnsi="Century Gothic" w:cs="Helvetica"/>
            <w:color w:val="C45911" w:themeColor="accent2" w:themeShade="BF"/>
            <w:sz w:val="21"/>
            <w:szCs w:val="21"/>
          </w:rPr>
          <w:t>Asheville Pizza Company</w:t>
        </w:r>
      </w:hyperlink>
      <w:r w:rsidR="00B66B27" w:rsidRPr="00302348">
        <w:rPr>
          <w:rFonts w:ascii="Century Gothic" w:eastAsia="Times New Roman" w:hAnsi="Century Gothic" w:cs="Helvetica"/>
          <w:color w:val="C45911" w:themeColor="accent2" w:themeShade="BF"/>
          <w:sz w:val="21"/>
          <w:szCs w:val="21"/>
        </w:rPr>
        <w:t> </w:t>
      </w:r>
      <w:r w:rsidR="00B66B27" w:rsidRPr="0082489F">
        <w:rPr>
          <w:rFonts w:ascii="Century Gothic" w:eastAsia="Times New Roman" w:hAnsi="Century Gothic" w:cs="Helvetica"/>
          <w:color w:val="820000"/>
          <w:sz w:val="21"/>
          <w:szCs w:val="21"/>
        </w:rPr>
        <w:t>(The best pizza in AVL, multiple locations)</w:t>
      </w:r>
    </w:p>
    <w:p w:rsidR="00B66B27" w:rsidRPr="0082489F" w:rsidRDefault="001717BD" w:rsidP="00B66B27">
      <w:pPr>
        <w:numPr>
          <w:ilvl w:val="0"/>
          <w:numId w:val="9"/>
        </w:numPr>
        <w:spacing w:after="0" w:line="360" w:lineRule="auto"/>
        <w:ind w:left="375"/>
        <w:jc w:val="both"/>
        <w:rPr>
          <w:rFonts w:ascii="Century Gothic" w:eastAsia="Times New Roman" w:hAnsi="Century Gothic" w:cs="Helvetica"/>
          <w:color w:val="820000"/>
          <w:sz w:val="21"/>
          <w:szCs w:val="21"/>
        </w:rPr>
      </w:pPr>
      <w:hyperlink r:id="rId16" w:history="1">
        <w:r w:rsidR="00B66B27" w:rsidRPr="00302348">
          <w:rPr>
            <w:rFonts w:ascii="Century Gothic" w:eastAsia="Times New Roman" w:hAnsi="Century Gothic" w:cs="Helvetica"/>
            <w:color w:val="C45911" w:themeColor="accent2" w:themeShade="BF"/>
            <w:sz w:val="21"/>
            <w:szCs w:val="21"/>
          </w:rPr>
          <w:t>Asheville Sandwich Company</w:t>
        </w:r>
      </w:hyperlink>
      <w:r w:rsidR="00B66B27" w:rsidRPr="00B66B27">
        <w:rPr>
          <w:rFonts w:ascii="Century Gothic" w:eastAsia="Times New Roman" w:hAnsi="Century Gothic" w:cs="Helvetica"/>
          <w:color w:val="820000"/>
          <w:sz w:val="21"/>
          <w:szCs w:val="21"/>
        </w:rPr>
        <w:t> </w:t>
      </w:r>
      <w:r w:rsidR="00B66B27" w:rsidRPr="0082489F">
        <w:rPr>
          <w:rFonts w:ascii="Century Gothic" w:eastAsia="Times New Roman" w:hAnsi="Century Gothic" w:cs="Helvetica"/>
          <w:color w:val="820000"/>
          <w:sz w:val="21"/>
          <w:szCs w:val="21"/>
        </w:rPr>
        <w:t>(Fries in your sandwich. YES. West Asheville)</w:t>
      </w:r>
    </w:p>
    <w:p w:rsidR="00B66B27" w:rsidRPr="0082489F" w:rsidRDefault="001717BD" w:rsidP="00B66B27">
      <w:pPr>
        <w:numPr>
          <w:ilvl w:val="0"/>
          <w:numId w:val="9"/>
        </w:numPr>
        <w:spacing w:after="0" w:line="360" w:lineRule="auto"/>
        <w:ind w:left="375"/>
        <w:jc w:val="both"/>
        <w:rPr>
          <w:rFonts w:ascii="Century Gothic" w:eastAsia="Times New Roman" w:hAnsi="Century Gothic" w:cs="Helvetica"/>
          <w:color w:val="820000"/>
          <w:sz w:val="21"/>
          <w:szCs w:val="21"/>
        </w:rPr>
      </w:pPr>
      <w:hyperlink r:id="rId17" w:history="1">
        <w:proofErr w:type="spellStart"/>
        <w:r w:rsidR="00B66B27" w:rsidRPr="00302348">
          <w:rPr>
            <w:rFonts w:ascii="Century Gothic" w:eastAsia="Times New Roman" w:hAnsi="Century Gothic" w:cs="Helvetica"/>
            <w:color w:val="C45911" w:themeColor="accent2" w:themeShade="BF"/>
            <w:sz w:val="21"/>
            <w:szCs w:val="21"/>
          </w:rPr>
          <w:t>Biscuithead</w:t>
        </w:r>
        <w:proofErr w:type="spellEnd"/>
      </w:hyperlink>
      <w:r w:rsidR="00B66B27" w:rsidRPr="00302348">
        <w:rPr>
          <w:rFonts w:ascii="Century Gothic" w:eastAsia="Times New Roman" w:hAnsi="Century Gothic" w:cs="Helvetica"/>
          <w:color w:val="C45911" w:themeColor="accent2" w:themeShade="BF"/>
          <w:sz w:val="21"/>
          <w:szCs w:val="21"/>
        </w:rPr>
        <w:t> </w:t>
      </w:r>
      <w:r w:rsidR="00B66B27" w:rsidRPr="0082489F">
        <w:rPr>
          <w:rFonts w:ascii="Century Gothic" w:eastAsia="Times New Roman" w:hAnsi="Century Gothic" w:cs="Helvetica"/>
          <w:color w:val="820000"/>
          <w:sz w:val="21"/>
          <w:szCs w:val="21"/>
        </w:rPr>
        <w:t>(Breakfast &amp; Brunch, West Asheville. They have a jam and butter bar. Take that in.)</w:t>
      </w:r>
    </w:p>
    <w:p w:rsidR="00B66B27" w:rsidRPr="0082489F" w:rsidRDefault="001717BD" w:rsidP="00B66B27">
      <w:pPr>
        <w:numPr>
          <w:ilvl w:val="0"/>
          <w:numId w:val="9"/>
        </w:numPr>
        <w:spacing w:after="0" w:line="360" w:lineRule="auto"/>
        <w:ind w:left="375"/>
        <w:jc w:val="both"/>
        <w:rPr>
          <w:rFonts w:ascii="Century Gothic" w:eastAsia="Times New Roman" w:hAnsi="Century Gothic" w:cs="Helvetica"/>
          <w:color w:val="820000"/>
          <w:sz w:val="21"/>
          <w:szCs w:val="21"/>
        </w:rPr>
      </w:pPr>
      <w:hyperlink r:id="rId18" w:history="1">
        <w:r w:rsidR="00B66B27" w:rsidRPr="00302348">
          <w:rPr>
            <w:rFonts w:ascii="Century Gothic" w:eastAsia="Times New Roman" w:hAnsi="Century Gothic" w:cs="Helvetica"/>
            <w:color w:val="C45911" w:themeColor="accent2" w:themeShade="BF"/>
            <w:sz w:val="21"/>
            <w:szCs w:val="21"/>
          </w:rPr>
          <w:t>Bonfire</w:t>
        </w:r>
      </w:hyperlink>
      <w:r w:rsidR="00B66B27" w:rsidRPr="00302348">
        <w:rPr>
          <w:rFonts w:ascii="Century Gothic" w:eastAsia="Times New Roman" w:hAnsi="Century Gothic" w:cs="Helvetica"/>
          <w:color w:val="C45911" w:themeColor="accent2" w:themeShade="BF"/>
          <w:sz w:val="21"/>
          <w:szCs w:val="21"/>
        </w:rPr>
        <w:t> </w:t>
      </w:r>
      <w:r w:rsidR="00B66B27" w:rsidRPr="0082489F">
        <w:rPr>
          <w:rFonts w:ascii="Century Gothic" w:eastAsia="Times New Roman" w:hAnsi="Century Gothic" w:cs="Helvetica"/>
          <w:color w:val="820000"/>
          <w:sz w:val="21"/>
          <w:szCs w:val="21"/>
        </w:rPr>
        <w:t>(BBQ, West Asheville)</w:t>
      </w:r>
    </w:p>
    <w:p w:rsidR="00B66B27" w:rsidRPr="0082489F" w:rsidRDefault="001717BD" w:rsidP="00B66B27">
      <w:pPr>
        <w:numPr>
          <w:ilvl w:val="0"/>
          <w:numId w:val="9"/>
        </w:numPr>
        <w:spacing w:after="0" w:line="360" w:lineRule="auto"/>
        <w:ind w:left="375"/>
        <w:jc w:val="both"/>
        <w:rPr>
          <w:rFonts w:ascii="Century Gothic" w:eastAsia="Times New Roman" w:hAnsi="Century Gothic" w:cs="Helvetica"/>
          <w:color w:val="820000"/>
          <w:sz w:val="21"/>
          <w:szCs w:val="21"/>
        </w:rPr>
      </w:pPr>
      <w:hyperlink r:id="rId19" w:history="1">
        <w:r w:rsidR="00B66B27" w:rsidRPr="00302348">
          <w:rPr>
            <w:rFonts w:ascii="Century Gothic" w:eastAsia="Times New Roman" w:hAnsi="Century Gothic" w:cs="Helvetica"/>
            <w:color w:val="C45911" w:themeColor="accent2" w:themeShade="BF"/>
            <w:sz w:val="21"/>
            <w:szCs w:val="21"/>
          </w:rPr>
          <w:t>Buxton Hall</w:t>
        </w:r>
      </w:hyperlink>
      <w:r w:rsidR="00B66B27" w:rsidRPr="00302348">
        <w:rPr>
          <w:rFonts w:ascii="Century Gothic" w:eastAsia="Times New Roman" w:hAnsi="Century Gothic" w:cs="Helvetica"/>
          <w:color w:val="C45911" w:themeColor="accent2" w:themeShade="BF"/>
          <w:sz w:val="21"/>
          <w:szCs w:val="21"/>
        </w:rPr>
        <w:t> </w:t>
      </w:r>
      <w:r w:rsidR="00B66B27" w:rsidRPr="0082489F">
        <w:rPr>
          <w:rFonts w:ascii="Century Gothic" w:eastAsia="Times New Roman" w:hAnsi="Century Gothic" w:cs="Helvetica"/>
          <w:color w:val="820000"/>
          <w:sz w:val="21"/>
          <w:szCs w:val="21"/>
        </w:rPr>
        <w:t>(BBQ and more, Downtown)</w:t>
      </w:r>
    </w:p>
    <w:p w:rsidR="00B66B27" w:rsidRPr="0082489F" w:rsidRDefault="001717BD" w:rsidP="00B66B27">
      <w:pPr>
        <w:numPr>
          <w:ilvl w:val="0"/>
          <w:numId w:val="9"/>
        </w:numPr>
        <w:spacing w:after="0" w:line="360" w:lineRule="auto"/>
        <w:ind w:left="375"/>
        <w:jc w:val="both"/>
        <w:rPr>
          <w:rFonts w:ascii="Century Gothic" w:eastAsia="Times New Roman" w:hAnsi="Century Gothic" w:cs="Helvetica"/>
          <w:color w:val="820000"/>
          <w:sz w:val="21"/>
          <w:szCs w:val="21"/>
        </w:rPr>
      </w:pPr>
      <w:hyperlink r:id="rId20" w:history="1">
        <w:r w:rsidR="00B66B27" w:rsidRPr="00302348">
          <w:rPr>
            <w:rFonts w:ascii="Century Gothic" w:eastAsia="Times New Roman" w:hAnsi="Century Gothic" w:cs="Helvetica"/>
            <w:color w:val="C45911" w:themeColor="accent2" w:themeShade="BF"/>
            <w:sz w:val="21"/>
            <w:szCs w:val="21"/>
          </w:rPr>
          <w:t>Early Girl </w:t>
        </w:r>
      </w:hyperlink>
      <w:r w:rsidR="00B66B27" w:rsidRPr="0082489F">
        <w:rPr>
          <w:rFonts w:ascii="Century Gothic" w:eastAsia="Times New Roman" w:hAnsi="Century Gothic" w:cs="Helvetica"/>
          <w:color w:val="820000"/>
          <w:sz w:val="21"/>
          <w:szCs w:val="21"/>
        </w:rPr>
        <w:t>(Farm Fresh Breakfast &amp; Brunch, Downtown)</w:t>
      </w:r>
    </w:p>
    <w:p w:rsidR="00B66B27" w:rsidRPr="0082489F" w:rsidRDefault="001717BD" w:rsidP="00B66B27">
      <w:pPr>
        <w:numPr>
          <w:ilvl w:val="0"/>
          <w:numId w:val="9"/>
        </w:numPr>
        <w:spacing w:after="0" w:line="360" w:lineRule="auto"/>
        <w:ind w:left="375"/>
        <w:jc w:val="both"/>
        <w:rPr>
          <w:rFonts w:ascii="Century Gothic" w:eastAsia="Times New Roman" w:hAnsi="Century Gothic" w:cs="Helvetica"/>
          <w:color w:val="820000"/>
          <w:sz w:val="21"/>
          <w:szCs w:val="21"/>
        </w:rPr>
      </w:pPr>
      <w:hyperlink r:id="rId21" w:history="1">
        <w:proofErr w:type="spellStart"/>
        <w:r w:rsidR="00B66B27" w:rsidRPr="00302348">
          <w:rPr>
            <w:rFonts w:ascii="Century Gothic" w:eastAsia="Times New Roman" w:hAnsi="Century Gothic" w:cs="Helvetica"/>
            <w:color w:val="C45911" w:themeColor="accent2" w:themeShade="BF"/>
            <w:sz w:val="21"/>
            <w:szCs w:val="21"/>
          </w:rPr>
          <w:t>Farmburger</w:t>
        </w:r>
        <w:proofErr w:type="spellEnd"/>
      </w:hyperlink>
      <w:r w:rsidR="00B66B27" w:rsidRPr="00302348">
        <w:rPr>
          <w:rFonts w:ascii="Century Gothic" w:eastAsia="Times New Roman" w:hAnsi="Century Gothic" w:cs="Helvetica"/>
          <w:color w:val="C45911" w:themeColor="accent2" w:themeShade="BF"/>
          <w:sz w:val="21"/>
          <w:szCs w:val="21"/>
        </w:rPr>
        <w:t> </w:t>
      </w:r>
      <w:r w:rsidR="00B66B27" w:rsidRPr="0082489F">
        <w:rPr>
          <w:rFonts w:ascii="Century Gothic" w:eastAsia="Times New Roman" w:hAnsi="Century Gothic" w:cs="Helvetica"/>
          <w:color w:val="820000"/>
          <w:sz w:val="21"/>
          <w:szCs w:val="21"/>
        </w:rPr>
        <w:t>(Burgers or every kind, Downtown)</w:t>
      </w:r>
    </w:p>
    <w:p w:rsidR="00B66B27" w:rsidRPr="0082489F" w:rsidRDefault="001717BD" w:rsidP="00B66B27">
      <w:pPr>
        <w:numPr>
          <w:ilvl w:val="0"/>
          <w:numId w:val="9"/>
        </w:numPr>
        <w:spacing w:after="0" w:line="360" w:lineRule="auto"/>
        <w:ind w:left="375"/>
        <w:jc w:val="both"/>
        <w:rPr>
          <w:rFonts w:ascii="Century Gothic" w:eastAsia="Times New Roman" w:hAnsi="Century Gothic" w:cs="Helvetica"/>
          <w:color w:val="820000"/>
          <w:sz w:val="21"/>
          <w:szCs w:val="21"/>
        </w:rPr>
      </w:pPr>
      <w:hyperlink r:id="rId22" w:history="1">
        <w:r w:rsidR="00B66B27" w:rsidRPr="00302348">
          <w:rPr>
            <w:rFonts w:ascii="Century Gothic" w:eastAsia="Times New Roman" w:hAnsi="Century Gothic" w:cs="Helvetica"/>
            <w:color w:val="C45911" w:themeColor="accent2" w:themeShade="BF"/>
            <w:sz w:val="21"/>
            <w:szCs w:val="21"/>
          </w:rPr>
          <w:t>King Daddy's Chicken &amp; Waffles</w:t>
        </w:r>
      </w:hyperlink>
      <w:r w:rsidR="00B66B27" w:rsidRPr="00302348">
        <w:rPr>
          <w:rFonts w:ascii="Century Gothic" w:eastAsia="Times New Roman" w:hAnsi="Century Gothic" w:cs="Helvetica"/>
          <w:color w:val="C45911" w:themeColor="accent2" w:themeShade="BF"/>
          <w:sz w:val="21"/>
          <w:szCs w:val="21"/>
        </w:rPr>
        <w:t> </w:t>
      </w:r>
      <w:r w:rsidR="00B66B27" w:rsidRPr="0082489F">
        <w:rPr>
          <w:rFonts w:ascii="Century Gothic" w:eastAsia="Times New Roman" w:hAnsi="Century Gothic" w:cs="Helvetica"/>
          <w:color w:val="820000"/>
          <w:sz w:val="21"/>
          <w:szCs w:val="21"/>
        </w:rPr>
        <w:t>(A Southern Favorite, West Asheville)</w:t>
      </w:r>
    </w:p>
    <w:p w:rsidR="00B66B27" w:rsidRPr="0082489F" w:rsidRDefault="001717BD" w:rsidP="00B66B27">
      <w:pPr>
        <w:numPr>
          <w:ilvl w:val="0"/>
          <w:numId w:val="9"/>
        </w:numPr>
        <w:spacing w:after="0" w:line="360" w:lineRule="auto"/>
        <w:ind w:left="375"/>
        <w:jc w:val="both"/>
        <w:rPr>
          <w:rFonts w:ascii="Century Gothic" w:eastAsia="Times New Roman" w:hAnsi="Century Gothic" w:cs="Helvetica"/>
          <w:color w:val="820000"/>
          <w:sz w:val="21"/>
          <w:szCs w:val="21"/>
        </w:rPr>
      </w:pPr>
      <w:hyperlink r:id="rId23" w:history="1">
        <w:r w:rsidR="00B66B27" w:rsidRPr="00302348">
          <w:rPr>
            <w:rFonts w:ascii="Century Gothic" w:eastAsia="Times New Roman" w:hAnsi="Century Gothic" w:cs="Helvetica"/>
            <w:color w:val="C45911" w:themeColor="accent2" w:themeShade="BF"/>
            <w:sz w:val="21"/>
            <w:szCs w:val="21"/>
          </w:rPr>
          <w:t>Rocky's Hot Chicken</w:t>
        </w:r>
      </w:hyperlink>
      <w:r w:rsidR="00B66B27" w:rsidRPr="00B66B27">
        <w:rPr>
          <w:rFonts w:ascii="Century Gothic" w:eastAsia="Times New Roman" w:hAnsi="Century Gothic" w:cs="Helvetica"/>
          <w:color w:val="820000"/>
          <w:sz w:val="21"/>
          <w:szCs w:val="21"/>
        </w:rPr>
        <w:t> </w:t>
      </w:r>
      <w:r w:rsidR="00B66B27" w:rsidRPr="0082489F">
        <w:rPr>
          <w:rFonts w:ascii="Century Gothic" w:eastAsia="Times New Roman" w:hAnsi="Century Gothic" w:cs="Helvetica"/>
          <w:color w:val="820000"/>
          <w:sz w:val="21"/>
          <w:szCs w:val="21"/>
        </w:rPr>
        <w:t>(Best Hot Fried Chicken EVER!, West Asheville)</w:t>
      </w:r>
    </w:p>
    <w:p w:rsidR="00B66B27" w:rsidRPr="0082489F" w:rsidRDefault="001717BD" w:rsidP="00B66B27">
      <w:pPr>
        <w:numPr>
          <w:ilvl w:val="0"/>
          <w:numId w:val="9"/>
        </w:numPr>
        <w:spacing w:after="0" w:line="360" w:lineRule="auto"/>
        <w:ind w:left="375"/>
        <w:jc w:val="both"/>
        <w:rPr>
          <w:rFonts w:ascii="Century Gothic" w:eastAsia="Times New Roman" w:hAnsi="Century Gothic" w:cs="Helvetica"/>
          <w:color w:val="820000"/>
          <w:sz w:val="21"/>
          <w:szCs w:val="21"/>
        </w:rPr>
      </w:pPr>
      <w:hyperlink r:id="rId24" w:history="1">
        <w:r w:rsidR="00B66B27" w:rsidRPr="00302348">
          <w:rPr>
            <w:rFonts w:ascii="Century Gothic" w:eastAsia="Times New Roman" w:hAnsi="Century Gothic" w:cs="Helvetica"/>
            <w:color w:val="C45911" w:themeColor="accent2" w:themeShade="BF"/>
            <w:sz w:val="21"/>
            <w:szCs w:val="21"/>
          </w:rPr>
          <w:t>Sunny Point Cafe</w:t>
        </w:r>
      </w:hyperlink>
      <w:r w:rsidR="00B66B27" w:rsidRPr="00B66B27">
        <w:rPr>
          <w:rFonts w:ascii="Century Gothic" w:eastAsia="Times New Roman" w:hAnsi="Century Gothic" w:cs="Helvetica"/>
          <w:color w:val="820000"/>
          <w:sz w:val="21"/>
          <w:szCs w:val="21"/>
        </w:rPr>
        <w:t> </w:t>
      </w:r>
      <w:r w:rsidR="00B66B27" w:rsidRPr="0082489F">
        <w:rPr>
          <w:rFonts w:ascii="Century Gothic" w:eastAsia="Times New Roman" w:hAnsi="Century Gothic" w:cs="Helvetica"/>
          <w:color w:val="820000"/>
          <w:sz w:val="21"/>
          <w:szCs w:val="21"/>
        </w:rPr>
        <w:t>(Breakfast &amp; Brunch, West Asheville, go if off peak hours)</w:t>
      </w:r>
    </w:p>
    <w:p w:rsidR="00B66B27" w:rsidRPr="0082489F" w:rsidRDefault="001717BD" w:rsidP="00B66B27">
      <w:pPr>
        <w:numPr>
          <w:ilvl w:val="0"/>
          <w:numId w:val="9"/>
        </w:numPr>
        <w:spacing w:after="0" w:line="360" w:lineRule="auto"/>
        <w:ind w:left="375"/>
        <w:jc w:val="both"/>
        <w:rPr>
          <w:rFonts w:ascii="Century Gothic" w:eastAsia="Times New Roman" w:hAnsi="Century Gothic" w:cs="Helvetica"/>
          <w:color w:val="820000"/>
          <w:sz w:val="21"/>
          <w:szCs w:val="21"/>
        </w:rPr>
      </w:pPr>
      <w:hyperlink r:id="rId25" w:history="1">
        <w:r w:rsidR="00B66B27" w:rsidRPr="00302348">
          <w:rPr>
            <w:rFonts w:ascii="Century Gothic" w:eastAsia="Times New Roman" w:hAnsi="Century Gothic" w:cs="Helvetica"/>
            <w:color w:val="C45911" w:themeColor="accent2" w:themeShade="BF"/>
            <w:sz w:val="21"/>
            <w:szCs w:val="21"/>
          </w:rPr>
          <w:t>The Wayside</w:t>
        </w:r>
      </w:hyperlink>
      <w:r w:rsidR="00B66B27" w:rsidRPr="00302348">
        <w:rPr>
          <w:rFonts w:ascii="Century Gothic" w:eastAsia="Times New Roman" w:hAnsi="Century Gothic" w:cs="Helvetica"/>
          <w:color w:val="C45911" w:themeColor="accent2" w:themeShade="BF"/>
          <w:sz w:val="21"/>
          <w:szCs w:val="21"/>
        </w:rPr>
        <w:t> </w:t>
      </w:r>
      <w:r w:rsidR="00B66B27" w:rsidRPr="0082489F">
        <w:rPr>
          <w:rFonts w:ascii="Century Gothic" w:eastAsia="Times New Roman" w:hAnsi="Century Gothic" w:cs="Helvetica"/>
          <w:color w:val="820000"/>
          <w:sz w:val="21"/>
          <w:szCs w:val="21"/>
        </w:rPr>
        <w:t>(Americana, Biltmore Village)</w:t>
      </w:r>
    </w:p>
    <w:p w:rsidR="00B66B27" w:rsidRPr="0082489F" w:rsidRDefault="00B66B27" w:rsidP="00B66B27">
      <w:pPr>
        <w:spacing w:after="0" w:line="360" w:lineRule="auto"/>
        <w:jc w:val="both"/>
        <w:rPr>
          <w:rFonts w:ascii="Century Gothic" w:eastAsia="Times New Roman" w:hAnsi="Century Gothic" w:cs="Helvetica"/>
          <w:color w:val="820000"/>
          <w:sz w:val="21"/>
          <w:szCs w:val="21"/>
        </w:rPr>
      </w:pPr>
      <w:r w:rsidRPr="00B66B27">
        <w:rPr>
          <w:rFonts w:ascii="Century Gothic" w:eastAsia="Times New Roman" w:hAnsi="Century Gothic" w:cs="Helvetica"/>
          <w:b/>
          <w:bCs/>
          <w:color w:val="820000"/>
          <w:sz w:val="21"/>
          <w:szCs w:val="21"/>
        </w:rPr>
        <w:t>Asian:</w:t>
      </w:r>
    </w:p>
    <w:p w:rsidR="00B66B27" w:rsidRPr="00302348" w:rsidRDefault="001717BD" w:rsidP="00B66B27">
      <w:pPr>
        <w:numPr>
          <w:ilvl w:val="0"/>
          <w:numId w:val="10"/>
        </w:numPr>
        <w:spacing w:after="0" w:line="360" w:lineRule="auto"/>
        <w:ind w:left="375"/>
        <w:jc w:val="both"/>
        <w:rPr>
          <w:rFonts w:ascii="Century Gothic" w:eastAsia="Times New Roman" w:hAnsi="Century Gothic" w:cs="Helvetica"/>
          <w:color w:val="C45911" w:themeColor="accent2" w:themeShade="BF"/>
          <w:sz w:val="21"/>
          <w:szCs w:val="21"/>
        </w:rPr>
      </w:pPr>
      <w:hyperlink r:id="rId26" w:history="1">
        <w:r w:rsidR="00B66B27" w:rsidRPr="00302348">
          <w:rPr>
            <w:rFonts w:ascii="Century Gothic" w:eastAsia="Times New Roman" w:hAnsi="Century Gothic" w:cs="Helvetica"/>
            <w:color w:val="C45911" w:themeColor="accent2" w:themeShade="BF"/>
            <w:sz w:val="21"/>
            <w:szCs w:val="21"/>
          </w:rPr>
          <w:t>Blue Dream Curry House</w:t>
        </w:r>
      </w:hyperlink>
      <w:r w:rsidR="00B66B27" w:rsidRPr="00302348">
        <w:rPr>
          <w:rFonts w:ascii="Century Gothic" w:eastAsia="Times New Roman" w:hAnsi="Century Gothic" w:cs="Helvetica"/>
          <w:color w:val="C45911" w:themeColor="accent2" w:themeShade="BF"/>
          <w:sz w:val="21"/>
          <w:szCs w:val="21"/>
        </w:rPr>
        <w:t> (Thai/Indian, Downtown)</w:t>
      </w:r>
    </w:p>
    <w:p w:rsidR="00B66B27" w:rsidRPr="0082489F" w:rsidRDefault="001717BD" w:rsidP="00B66B27">
      <w:pPr>
        <w:numPr>
          <w:ilvl w:val="0"/>
          <w:numId w:val="10"/>
        </w:numPr>
        <w:spacing w:after="0" w:line="360" w:lineRule="auto"/>
        <w:ind w:left="375"/>
        <w:jc w:val="both"/>
        <w:rPr>
          <w:rFonts w:ascii="Century Gothic" w:eastAsia="Times New Roman" w:hAnsi="Century Gothic" w:cs="Helvetica"/>
          <w:color w:val="820000"/>
          <w:sz w:val="21"/>
          <w:szCs w:val="21"/>
        </w:rPr>
      </w:pPr>
      <w:hyperlink r:id="rId27" w:history="1">
        <w:r w:rsidR="00B66B27" w:rsidRPr="00302348">
          <w:rPr>
            <w:rFonts w:ascii="Century Gothic" w:eastAsia="Times New Roman" w:hAnsi="Century Gothic" w:cs="Helvetica"/>
            <w:color w:val="C45911" w:themeColor="accent2" w:themeShade="BF"/>
            <w:sz w:val="21"/>
            <w:szCs w:val="21"/>
          </w:rPr>
          <w:t xml:space="preserve">Chai </w:t>
        </w:r>
        <w:proofErr w:type="spellStart"/>
        <w:r w:rsidR="00B66B27" w:rsidRPr="00302348">
          <w:rPr>
            <w:rFonts w:ascii="Century Gothic" w:eastAsia="Times New Roman" w:hAnsi="Century Gothic" w:cs="Helvetica"/>
            <w:color w:val="C45911" w:themeColor="accent2" w:themeShade="BF"/>
            <w:sz w:val="21"/>
            <w:szCs w:val="21"/>
          </w:rPr>
          <w:t>Pani</w:t>
        </w:r>
        <w:proofErr w:type="spellEnd"/>
      </w:hyperlink>
      <w:r w:rsidR="00B66B27" w:rsidRPr="00B66B27">
        <w:rPr>
          <w:rFonts w:ascii="Century Gothic" w:eastAsia="Times New Roman" w:hAnsi="Century Gothic" w:cs="Helvetica"/>
          <w:color w:val="820000"/>
          <w:sz w:val="21"/>
          <w:szCs w:val="21"/>
        </w:rPr>
        <w:t> </w:t>
      </w:r>
      <w:r w:rsidR="00B66B27" w:rsidRPr="0082489F">
        <w:rPr>
          <w:rFonts w:ascii="Century Gothic" w:eastAsia="Times New Roman" w:hAnsi="Century Gothic" w:cs="Helvetica"/>
          <w:color w:val="820000"/>
          <w:sz w:val="21"/>
          <w:szCs w:val="21"/>
        </w:rPr>
        <w:t>(Indian "Street Food," A+, Downtown)</w:t>
      </w:r>
    </w:p>
    <w:p w:rsidR="00B66B27" w:rsidRPr="0082489F" w:rsidRDefault="001717BD" w:rsidP="00B66B27">
      <w:pPr>
        <w:numPr>
          <w:ilvl w:val="0"/>
          <w:numId w:val="10"/>
        </w:numPr>
        <w:spacing w:after="0" w:line="360" w:lineRule="auto"/>
        <w:ind w:left="375"/>
        <w:jc w:val="both"/>
        <w:rPr>
          <w:rFonts w:ascii="Century Gothic" w:eastAsia="Times New Roman" w:hAnsi="Century Gothic" w:cs="Helvetica"/>
          <w:color w:val="820000"/>
          <w:sz w:val="21"/>
          <w:szCs w:val="21"/>
        </w:rPr>
      </w:pPr>
      <w:hyperlink r:id="rId28" w:history="1">
        <w:proofErr w:type="spellStart"/>
        <w:r w:rsidR="00B66B27" w:rsidRPr="00302348">
          <w:rPr>
            <w:rFonts w:ascii="Century Gothic" w:eastAsia="Times New Roman" w:hAnsi="Century Gothic" w:cs="Helvetica"/>
            <w:color w:val="C45911" w:themeColor="accent2" w:themeShade="BF"/>
            <w:sz w:val="21"/>
            <w:szCs w:val="21"/>
          </w:rPr>
          <w:t>Gan</w:t>
        </w:r>
        <w:proofErr w:type="spellEnd"/>
        <w:r w:rsidR="00B66B27" w:rsidRPr="00302348">
          <w:rPr>
            <w:rFonts w:ascii="Century Gothic" w:eastAsia="Times New Roman" w:hAnsi="Century Gothic" w:cs="Helvetica"/>
            <w:color w:val="C45911" w:themeColor="accent2" w:themeShade="BF"/>
            <w:sz w:val="21"/>
            <w:szCs w:val="21"/>
          </w:rPr>
          <w:t xml:space="preserve"> Shan Station</w:t>
        </w:r>
      </w:hyperlink>
      <w:r w:rsidR="00B66B27" w:rsidRPr="00B66B27">
        <w:rPr>
          <w:rFonts w:ascii="Century Gothic" w:eastAsia="Times New Roman" w:hAnsi="Century Gothic" w:cs="Helvetica"/>
          <w:color w:val="820000"/>
          <w:sz w:val="21"/>
          <w:szCs w:val="21"/>
        </w:rPr>
        <w:t> </w:t>
      </w:r>
      <w:r w:rsidR="00B66B27" w:rsidRPr="0082489F">
        <w:rPr>
          <w:rFonts w:ascii="Century Gothic" w:eastAsia="Times New Roman" w:hAnsi="Century Gothic" w:cs="Helvetica"/>
          <w:color w:val="820000"/>
          <w:sz w:val="21"/>
          <w:szCs w:val="21"/>
        </w:rPr>
        <w:t>(Korean BBQ, just east of Downtown)</w:t>
      </w:r>
    </w:p>
    <w:p w:rsidR="00B66B27" w:rsidRPr="0082489F" w:rsidRDefault="001717BD" w:rsidP="00B66B27">
      <w:pPr>
        <w:numPr>
          <w:ilvl w:val="0"/>
          <w:numId w:val="10"/>
        </w:numPr>
        <w:spacing w:after="0" w:line="360" w:lineRule="auto"/>
        <w:ind w:left="375"/>
        <w:jc w:val="both"/>
        <w:rPr>
          <w:rFonts w:ascii="Century Gothic" w:eastAsia="Times New Roman" w:hAnsi="Century Gothic" w:cs="Helvetica"/>
          <w:color w:val="820000"/>
          <w:sz w:val="21"/>
          <w:szCs w:val="21"/>
        </w:rPr>
      </w:pPr>
      <w:hyperlink r:id="rId29" w:history="1">
        <w:r w:rsidR="00B66B27" w:rsidRPr="00302348">
          <w:rPr>
            <w:rFonts w:ascii="Century Gothic" w:eastAsia="Times New Roman" w:hAnsi="Century Gothic" w:cs="Helvetica"/>
            <w:color w:val="C45911" w:themeColor="accent2" w:themeShade="BF"/>
            <w:sz w:val="21"/>
            <w:szCs w:val="21"/>
          </w:rPr>
          <w:t>Kathmandu Cafe</w:t>
        </w:r>
      </w:hyperlink>
      <w:r w:rsidR="00B66B27" w:rsidRPr="00B66B27">
        <w:rPr>
          <w:rFonts w:ascii="Century Gothic" w:eastAsia="Times New Roman" w:hAnsi="Century Gothic" w:cs="Helvetica"/>
          <w:color w:val="820000"/>
          <w:sz w:val="21"/>
          <w:szCs w:val="21"/>
        </w:rPr>
        <w:t> </w:t>
      </w:r>
      <w:r w:rsidR="00B66B27" w:rsidRPr="0082489F">
        <w:rPr>
          <w:rFonts w:ascii="Century Gothic" w:eastAsia="Times New Roman" w:hAnsi="Century Gothic" w:cs="Helvetica"/>
          <w:color w:val="820000"/>
          <w:sz w:val="21"/>
          <w:szCs w:val="21"/>
        </w:rPr>
        <w:t>(Nepalese, mmm, Downtown)</w:t>
      </w:r>
    </w:p>
    <w:p w:rsidR="00B66B27" w:rsidRPr="0082489F" w:rsidRDefault="001717BD" w:rsidP="00B66B27">
      <w:pPr>
        <w:numPr>
          <w:ilvl w:val="0"/>
          <w:numId w:val="10"/>
        </w:numPr>
        <w:spacing w:after="0" w:line="360" w:lineRule="auto"/>
        <w:ind w:left="375"/>
        <w:jc w:val="both"/>
        <w:rPr>
          <w:rFonts w:ascii="Century Gothic" w:eastAsia="Times New Roman" w:hAnsi="Century Gothic" w:cs="Helvetica"/>
          <w:color w:val="820000"/>
          <w:sz w:val="21"/>
          <w:szCs w:val="21"/>
        </w:rPr>
      </w:pPr>
      <w:hyperlink r:id="rId30" w:history="1">
        <w:proofErr w:type="spellStart"/>
        <w:r w:rsidR="00B66B27" w:rsidRPr="00302348">
          <w:rPr>
            <w:rFonts w:ascii="Century Gothic" w:eastAsia="Times New Roman" w:hAnsi="Century Gothic" w:cs="Helvetica"/>
            <w:color w:val="C45911" w:themeColor="accent2" w:themeShade="BF"/>
            <w:sz w:val="21"/>
            <w:szCs w:val="21"/>
          </w:rPr>
          <w:t>Suwana's</w:t>
        </w:r>
        <w:proofErr w:type="spellEnd"/>
        <w:r w:rsidR="00B66B27" w:rsidRPr="00302348">
          <w:rPr>
            <w:rFonts w:ascii="Century Gothic" w:eastAsia="Times New Roman" w:hAnsi="Century Gothic" w:cs="Helvetica"/>
            <w:color w:val="C45911" w:themeColor="accent2" w:themeShade="BF"/>
            <w:sz w:val="21"/>
            <w:szCs w:val="21"/>
          </w:rPr>
          <w:t xml:space="preserve"> Thai Orchid</w:t>
        </w:r>
      </w:hyperlink>
      <w:r w:rsidR="00B66B27" w:rsidRPr="00B66B27">
        <w:rPr>
          <w:rFonts w:ascii="Century Gothic" w:eastAsia="Times New Roman" w:hAnsi="Century Gothic" w:cs="Helvetica"/>
          <w:color w:val="820000"/>
          <w:sz w:val="21"/>
          <w:szCs w:val="21"/>
        </w:rPr>
        <w:t> </w:t>
      </w:r>
      <w:r w:rsidR="00B66B27" w:rsidRPr="0082489F">
        <w:rPr>
          <w:rFonts w:ascii="Century Gothic" w:eastAsia="Times New Roman" w:hAnsi="Century Gothic" w:cs="Helvetica"/>
          <w:color w:val="820000"/>
          <w:sz w:val="21"/>
          <w:szCs w:val="21"/>
        </w:rPr>
        <w:t>(Authentic Thai, Downtown)</w:t>
      </w:r>
    </w:p>
    <w:p w:rsidR="00B66B27" w:rsidRPr="0082489F" w:rsidRDefault="00B66B27" w:rsidP="00B66B27">
      <w:pPr>
        <w:spacing w:after="0" w:line="360" w:lineRule="auto"/>
        <w:jc w:val="both"/>
        <w:rPr>
          <w:rFonts w:ascii="Century Gothic" w:eastAsia="Times New Roman" w:hAnsi="Century Gothic" w:cs="Helvetica"/>
          <w:color w:val="820000"/>
          <w:sz w:val="21"/>
          <w:szCs w:val="21"/>
        </w:rPr>
      </w:pPr>
      <w:r w:rsidRPr="00B66B27">
        <w:rPr>
          <w:rFonts w:ascii="Century Gothic" w:eastAsia="Times New Roman" w:hAnsi="Century Gothic" w:cs="Helvetica"/>
          <w:b/>
          <w:bCs/>
          <w:color w:val="820000"/>
          <w:sz w:val="21"/>
          <w:szCs w:val="21"/>
        </w:rPr>
        <w:t>Central American/Mexican</w:t>
      </w:r>
    </w:p>
    <w:p w:rsidR="00B66B27" w:rsidRPr="0082489F" w:rsidRDefault="001717BD" w:rsidP="00B66B27">
      <w:pPr>
        <w:numPr>
          <w:ilvl w:val="0"/>
          <w:numId w:val="11"/>
        </w:numPr>
        <w:spacing w:after="0" w:line="360" w:lineRule="auto"/>
        <w:ind w:left="375"/>
        <w:jc w:val="both"/>
        <w:rPr>
          <w:rFonts w:ascii="Century Gothic" w:eastAsia="Times New Roman" w:hAnsi="Century Gothic" w:cs="Helvetica"/>
          <w:color w:val="820000"/>
          <w:sz w:val="21"/>
          <w:szCs w:val="21"/>
        </w:rPr>
      </w:pPr>
      <w:hyperlink r:id="rId31" w:history="1">
        <w:proofErr w:type="spellStart"/>
        <w:r w:rsidR="00B66B27" w:rsidRPr="00302348">
          <w:rPr>
            <w:rFonts w:ascii="Century Gothic" w:eastAsia="Times New Roman" w:hAnsi="Century Gothic" w:cs="Helvetica"/>
            <w:color w:val="C45911" w:themeColor="accent2" w:themeShade="BF"/>
            <w:sz w:val="21"/>
            <w:szCs w:val="21"/>
          </w:rPr>
          <w:t>Chupacabra</w:t>
        </w:r>
        <w:proofErr w:type="spellEnd"/>
        <w:r w:rsidR="00B66B27" w:rsidRPr="00302348">
          <w:rPr>
            <w:rFonts w:ascii="Century Gothic" w:eastAsia="Times New Roman" w:hAnsi="Century Gothic" w:cs="Helvetica"/>
            <w:color w:val="C45911" w:themeColor="accent2" w:themeShade="BF"/>
            <w:sz w:val="21"/>
            <w:szCs w:val="21"/>
          </w:rPr>
          <w:t xml:space="preserve"> Latin Cafe</w:t>
        </w:r>
      </w:hyperlink>
      <w:r w:rsidR="00B66B27" w:rsidRPr="00302348">
        <w:rPr>
          <w:rFonts w:ascii="Century Gothic" w:eastAsia="Times New Roman" w:hAnsi="Century Gothic" w:cs="Helvetica"/>
          <w:color w:val="C45911" w:themeColor="accent2" w:themeShade="BF"/>
          <w:sz w:val="21"/>
          <w:szCs w:val="21"/>
        </w:rPr>
        <w:t> </w:t>
      </w:r>
      <w:r w:rsidR="00B66B27" w:rsidRPr="0082489F">
        <w:rPr>
          <w:rFonts w:ascii="Century Gothic" w:eastAsia="Times New Roman" w:hAnsi="Century Gothic" w:cs="Helvetica"/>
          <w:color w:val="820000"/>
          <w:sz w:val="21"/>
          <w:szCs w:val="21"/>
        </w:rPr>
        <w:t>(Funky Mexican/Fusion, North Asheville)</w:t>
      </w:r>
    </w:p>
    <w:p w:rsidR="00B66B27" w:rsidRDefault="001717BD" w:rsidP="00B66B27">
      <w:pPr>
        <w:numPr>
          <w:ilvl w:val="0"/>
          <w:numId w:val="11"/>
        </w:numPr>
        <w:spacing w:after="0" w:line="360" w:lineRule="auto"/>
        <w:ind w:left="375"/>
        <w:jc w:val="both"/>
        <w:rPr>
          <w:rFonts w:ascii="Century Gothic" w:eastAsia="Times New Roman" w:hAnsi="Century Gothic" w:cs="Helvetica"/>
          <w:color w:val="820000"/>
          <w:sz w:val="21"/>
          <w:szCs w:val="21"/>
        </w:rPr>
      </w:pPr>
      <w:hyperlink r:id="rId32" w:history="1">
        <w:r w:rsidR="00B66B27" w:rsidRPr="00302348">
          <w:rPr>
            <w:rFonts w:ascii="Century Gothic" w:eastAsia="Times New Roman" w:hAnsi="Century Gothic" w:cs="Helvetica"/>
            <w:color w:val="C45911" w:themeColor="accent2" w:themeShade="BF"/>
            <w:sz w:val="21"/>
            <w:szCs w:val="21"/>
          </w:rPr>
          <w:t xml:space="preserve">El Que </w:t>
        </w:r>
        <w:proofErr w:type="spellStart"/>
        <w:r w:rsidR="00B66B27" w:rsidRPr="00302348">
          <w:rPr>
            <w:rFonts w:ascii="Century Gothic" w:eastAsia="Times New Roman" w:hAnsi="Century Gothic" w:cs="Helvetica"/>
            <w:color w:val="C45911" w:themeColor="accent2" w:themeShade="BF"/>
            <w:sz w:val="21"/>
            <w:szCs w:val="21"/>
          </w:rPr>
          <w:t>Pasa</w:t>
        </w:r>
        <w:proofErr w:type="spellEnd"/>
      </w:hyperlink>
      <w:r w:rsidR="00B66B27" w:rsidRPr="00302348">
        <w:rPr>
          <w:rFonts w:ascii="Century Gothic" w:eastAsia="Times New Roman" w:hAnsi="Century Gothic" w:cs="Helvetica"/>
          <w:color w:val="C45911" w:themeColor="accent2" w:themeShade="BF"/>
          <w:sz w:val="21"/>
          <w:szCs w:val="21"/>
        </w:rPr>
        <w:t> </w:t>
      </w:r>
      <w:r w:rsidR="00B66B27" w:rsidRPr="0082489F">
        <w:rPr>
          <w:rFonts w:ascii="Century Gothic" w:eastAsia="Times New Roman" w:hAnsi="Century Gothic" w:cs="Helvetica"/>
          <w:color w:val="820000"/>
          <w:sz w:val="21"/>
          <w:szCs w:val="21"/>
        </w:rPr>
        <w:t>(Cali-Tex-Mex, West Asheville)</w:t>
      </w:r>
    </w:p>
    <w:p w:rsidR="00302348" w:rsidRPr="00302348" w:rsidRDefault="00302348" w:rsidP="00302348">
      <w:pPr>
        <w:pStyle w:val="ListParagraph"/>
        <w:numPr>
          <w:ilvl w:val="0"/>
          <w:numId w:val="11"/>
        </w:numPr>
        <w:tabs>
          <w:tab w:val="clear" w:pos="720"/>
          <w:tab w:val="num" w:pos="360"/>
        </w:tabs>
        <w:ind w:hanging="720"/>
        <w:rPr>
          <w:rFonts w:ascii="Century Gothic" w:eastAsia="Times New Roman" w:hAnsi="Century Gothic" w:cs="Helvetica"/>
          <w:color w:val="820000"/>
          <w:sz w:val="21"/>
          <w:szCs w:val="21"/>
        </w:rPr>
      </w:pPr>
      <w:proofErr w:type="spellStart"/>
      <w:r w:rsidRPr="00302348">
        <w:rPr>
          <w:rFonts w:ascii="Century Gothic" w:eastAsia="Times New Roman" w:hAnsi="Century Gothic" w:cs="Helvetica"/>
          <w:color w:val="C45911" w:themeColor="accent2" w:themeShade="BF"/>
          <w:sz w:val="21"/>
          <w:szCs w:val="21"/>
        </w:rPr>
        <w:t>Limones</w:t>
      </w:r>
      <w:proofErr w:type="spellEnd"/>
      <w:r w:rsidRPr="00302348">
        <w:rPr>
          <w:rFonts w:ascii="Century Gothic" w:eastAsia="Times New Roman" w:hAnsi="Century Gothic" w:cs="Helvetica"/>
          <w:color w:val="820000"/>
          <w:sz w:val="21"/>
          <w:szCs w:val="21"/>
        </w:rPr>
        <w:t xml:space="preserve"> (Upscale Latin Fusion)</w:t>
      </w:r>
    </w:p>
    <w:p w:rsidR="00B66B27" w:rsidRPr="0082489F" w:rsidRDefault="001717BD" w:rsidP="00B66B27">
      <w:pPr>
        <w:numPr>
          <w:ilvl w:val="0"/>
          <w:numId w:val="11"/>
        </w:numPr>
        <w:spacing w:after="0" w:line="360" w:lineRule="auto"/>
        <w:ind w:left="375"/>
        <w:jc w:val="both"/>
        <w:rPr>
          <w:rFonts w:ascii="Century Gothic" w:eastAsia="Times New Roman" w:hAnsi="Century Gothic" w:cs="Helvetica"/>
          <w:color w:val="820000"/>
          <w:sz w:val="21"/>
          <w:szCs w:val="21"/>
        </w:rPr>
      </w:pPr>
      <w:hyperlink r:id="rId33" w:history="1">
        <w:r w:rsidR="00B66B27" w:rsidRPr="00302348">
          <w:rPr>
            <w:rFonts w:ascii="Century Gothic" w:eastAsia="Times New Roman" w:hAnsi="Century Gothic" w:cs="Helvetica"/>
            <w:color w:val="C45911" w:themeColor="accent2" w:themeShade="BF"/>
            <w:sz w:val="21"/>
            <w:szCs w:val="21"/>
          </w:rPr>
          <w:t>White Duck Taco</w:t>
        </w:r>
      </w:hyperlink>
      <w:r w:rsidR="00B66B27" w:rsidRPr="00B66B27">
        <w:rPr>
          <w:rFonts w:ascii="Century Gothic" w:eastAsia="Times New Roman" w:hAnsi="Century Gothic" w:cs="Helvetica"/>
          <w:color w:val="820000"/>
          <w:sz w:val="21"/>
          <w:szCs w:val="21"/>
        </w:rPr>
        <w:t> </w:t>
      </w:r>
      <w:r w:rsidR="00B66B27" w:rsidRPr="0082489F">
        <w:rPr>
          <w:rFonts w:ascii="Century Gothic" w:eastAsia="Times New Roman" w:hAnsi="Century Gothic" w:cs="Helvetica"/>
          <w:color w:val="820000"/>
          <w:sz w:val="21"/>
          <w:szCs w:val="21"/>
        </w:rPr>
        <w:t>(Funky Mexican/Fusion, River Arts District)</w:t>
      </w:r>
    </w:p>
    <w:p w:rsidR="00302348" w:rsidRDefault="001717BD" w:rsidP="00DE5760">
      <w:pPr>
        <w:numPr>
          <w:ilvl w:val="0"/>
          <w:numId w:val="11"/>
        </w:numPr>
        <w:spacing w:after="0" w:line="360" w:lineRule="auto"/>
        <w:ind w:left="375"/>
        <w:rPr>
          <w:rFonts w:ascii="Century Gothic" w:eastAsia="Times New Roman" w:hAnsi="Century Gothic" w:cs="Helvetica"/>
          <w:color w:val="820000"/>
          <w:sz w:val="21"/>
          <w:szCs w:val="21"/>
        </w:rPr>
      </w:pPr>
      <w:hyperlink r:id="rId34" w:history="1">
        <w:r w:rsidR="00B66B27" w:rsidRPr="00302348">
          <w:rPr>
            <w:rFonts w:ascii="Century Gothic" w:eastAsia="Times New Roman" w:hAnsi="Century Gothic" w:cs="Helvetica"/>
            <w:color w:val="C45911" w:themeColor="accent2" w:themeShade="BF"/>
            <w:sz w:val="21"/>
            <w:szCs w:val="21"/>
          </w:rPr>
          <w:t xml:space="preserve">Zia </w:t>
        </w:r>
        <w:proofErr w:type="spellStart"/>
        <w:r w:rsidR="00B66B27" w:rsidRPr="00302348">
          <w:rPr>
            <w:rFonts w:ascii="Century Gothic" w:eastAsia="Times New Roman" w:hAnsi="Century Gothic" w:cs="Helvetica"/>
            <w:color w:val="C45911" w:themeColor="accent2" w:themeShade="BF"/>
            <w:sz w:val="21"/>
            <w:szCs w:val="21"/>
          </w:rPr>
          <w:t>Taqueria</w:t>
        </w:r>
        <w:proofErr w:type="spellEnd"/>
      </w:hyperlink>
      <w:r w:rsidR="00B66B27" w:rsidRPr="00B66B27">
        <w:rPr>
          <w:rFonts w:ascii="Century Gothic" w:eastAsia="Times New Roman" w:hAnsi="Century Gothic" w:cs="Helvetica"/>
          <w:color w:val="820000"/>
          <w:sz w:val="21"/>
          <w:szCs w:val="21"/>
        </w:rPr>
        <w:t> </w:t>
      </w:r>
      <w:r w:rsidR="00B66B27" w:rsidRPr="0082489F">
        <w:rPr>
          <w:rFonts w:ascii="Century Gothic" w:eastAsia="Times New Roman" w:hAnsi="Century Gothic" w:cs="Helvetica"/>
          <w:color w:val="820000"/>
          <w:sz w:val="21"/>
          <w:szCs w:val="21"/>
        </w:rPr>
        <w:t>(More Traditional Mexican- try the Al Pastor- West Asheville)</w:t>
      </w:r>
      <w:r w:rsidR="00DE5760">
        <w:rPr>
          <w:rFonts w:ascii="Century Gothic" w:eastAsia="Times New Roman" w:hAnsi="Century Gothic" w:cs="Helvetica"/>
          <w:color w:val="820000"/>
          <w:sz w:val="21"/>
          <w:szCs w:val="21"/>
        </w:rPr>
        <w:br/>
      </w:r>
    </w:p>
    <w:p w:rsidR="00B66B27" w:rsidRPr="0082489F" w:rsidRDefault="00DE5760" w:rsidP="00302348">
      <w:pPr>
        <w:spacing w:after="0" w:line="360" w:lineRule="auto"/>
        <w:ind w:left="375"/>
        <w:rPr>
          <w:rFonts w:ascii="Century Gothic" w:eastAsia="Times New Roman" w:hAnsi="Century Gothic" w:cs="Helvetica"/>
          <w:color w:val="820000"/>
          <w:sz w:val="21"/>
          <w:szCs w:val="21"/>
        </w:rPr>
      </w:pPr>
      <w:r>
        <w:rPr>
          <w:rFonts w:ascii="Century Gothic" w:eastAsia="Times New Roman" w:hAnsi="Century Gothic" w:cs="Helvetica"/>
          <w:color w:val="820000"/>
          <w:sz w:val="21"/>
          <w:szCs w:val="21"/>
        </w:rPr>
        <w:br/>
      </w:r>
    </w:p>
    <w:p w:rsidR="00B66B27" w:rsidRPr="0082489F" w:rsidRDefault="00DE5760" w:rsidP="00B66B27">
      <w:pPr>
        <w:spacing w:after="0" w:line="360" w:lineRule="auto"/>
        <w:jc w:val="both"/>
        <w:rPr>
          <w:rFonts w:ascii="Century Gothic" w:eastAsia="Times New Roman" w:hAnsi="Century Gothic" w:cs="Helvetica"/>
          <w:color w:val="820000"/>
          <w:sz w:val="21"/>
          <w:szCs w:val="21"/>
        </w:rPr>
      </w:pPr>
      <w:r>
        <w:rPr>
          <w:rFonts w:ascii="Century Gothic" w:eastAsia="Times New Roman" w:hAnsi="Century Gothic" w:cs="Helvetica"/>
          <w:b/>
          <w:bCs/>
          <w:color w:val="820000"/>
          <w:sz w:val="21"/>
          <w:szCs w:val="21"/>
        </w:rPr>
        <w:lastRenderedPageBreak/>
        <w:br/>
      </w:r>
      <w:r w:rsidR="00B66B27" w:rsidRPr="00302348">
        <w:rPr>
          <w:rFonts w:ascii="Century Gothic" w:eastAsia="Times New Roman" w:hAnsi="Century Gothic" w:cs="Helvetica"/>
          <w:b/>
          <w:bCs/>
          <w:color w:val="820000"/>
          <w:sz w:val="21"/>
          <w:szCs w:val="21"/>
        </w:rPr>
        <w:t>European</w:t>
      </w:r>
      <w:r w:rsidR="00B66B27" w:rsidRPr="00B66B27">
        <w:rPr>
          <w:rFonts w:ascii="Century Gothic" w:eastAsia="Times New Roman" w:hAnsi="Century Gothic" w:cs="Helvetica"/>
          <w:b/>
          <w:bCs/>
          <w:color w:val="820000"/>
          <w:sz w:val="21"/>
          <w:szCs w:val="21"/>
        </w:rPr>
        <w:t>:</w:t>
      </w:r>
    </w:p>
    <w:p w:rsidR="00B66B27" w:rsidRPr="0082489F" w:rsidRDefault="001717BD" w:rsidP="00B66B27">
      <w:pPr>
        <w:numPr>
          <w:ilvl w:val="0"/>
          <w:numId w:val="12"/>
        </w:numPr>
        <w:spacing w:after="0" w:line="360" w:lineRule="auto"/>
        <w:ind w:left="375"/>
        <w:jc w:val="both"/>
        <w:rPr>
          <w:rFonts w:ascii="Century Gothic" w:eastAsia="Times New Roman" w:hAnsi="Century Gothic" w:cs="Helvetica"/>
          <w:color w:val="820000"/>
          <w:sz w:val="21"/>
          <w:szCs w:val="21"/>
        </w:rPr>
      </w:pPr>
      <w:hyperlink r:id="rId35" w:history="1">
        <w:r w:rsidR="00B66B27" w:rsidRPr="00302348">
          <w:rPr>
            <w:rFonts w:ascii="Century Gothic" w:eastAsia="Times New Roman" w:hAnsi="Century Gothic" w:cs="Helvetica"/>
            <w:color w:val="C45911" w:themeColor="accent2" w:themeShade="BF"/>
            <w:sz w:val="21"/>
            <w:szCs w:val="21"/>
          </w:rPr>
          <w:t>The Barleycorn</w:t>
        </w:r>
      </w:hyperlink>
      <w:r w:rsidR="00B66B27" w:rsidRPr="00B66B27">
        <w:rPr>
          <w:rFonts w:ascii="Century Gothic" w:eastAsia="Times New Roman" w:hAnsi="Century Gothic" w:cs="Helvetica"/>
          <w:color w:val="820000"/>
          <w:sz w:val="21"/>
          <w:szCs w:val="21"/>
        </w:rPr>
        <w:t> </w:t>
      </w:r>
      <w:r w:rsidR="00B66B27" w:rsidRPr="0082489F">
        <w:rPr>
          <w:rFonts w:ascii="Century Gothic" w:eastAsia="Times New Roman" w:hAnsi="Century Gothic" w:cs="Helvetica"/>
          <w:color w:val="820000"/>
          <w:sz w:val="21"/>
          <w:szCs w:val="21"/>
        </w:rPr>
        <w:t>(English-style with a twist, West Asheville)</w:t>
      </w:r>
    </w:p>
    <w:p w:rsidR="00B66B27" w:rsidRPr="0082489F" w:rsidRDefault="001717BD" w:rsidP="00B66B27">
      <w:pPr>
        <w:numPr>
          <w:ilvl w:val="0"/>
          <w:numId w:val="12"/>
        </w:numPr>
        <w:spacing w:after="0" w:line="360" w:lineRule="auto"/>
        <w:ind w:left="375"/>
        <w:jc w:val="both"/>
        <w:rPr>
          <w:rFonts w:ascii="Century Gothic" w:eastAsia="Times New Roman" w:hAnsi="Century Gothic" w:cs="Helvetica"/>
          <w:color w:val="820000"/>
          <w:sz w:val="21"/>
          <w:szCs w:val="21"/>
        </w:rPr>
      </w:pPr>
      <w:hyperlink r:id="rId36" w:history="1">
        <w:proofErr w:type="spellStart"/>
        <w:r w:rsidR="00B66B27" w:rsidRPr="00302348">
          <w:rPr>
            <w:rFonts w:ascii="Century Gothic" w:eastAsia="Times New Roman" w:hAnsi="Century Gothic" w:cs="Helvetica"/>
            <w:color w:val="C45911" w:themeColor="accent2" w:themeShade="BF"/>
            <w:sz w:val="21"/>
            <w:szCs w:val="21"/>
          </w:rPr>
          <w:t>Bouchon</w:t>
        </w:r>
        <w:proofErr w:type="spellEnd"/>
      </w:hyperlink>
      <w:r w:rsidR="00B66B27" w:rsidRPr="00B66B27">
        <w:rPr>
          <w:rFonts w:ascii="Century Gothic" w:eastAsia="Times New Roman" w:hAnsi="Century Gothic" w:cs="Helvetica"/>
          <w:color w:val="820000"/>
          <w:sz w:val="21"/>
          <w:szCs w:val="21"/>
        </w:rPr>
        <w:t> </w:t>
      </w:r>
      <w:r w:rsidR="00B66B27" w:rsidRPr="0082489F">
        <w:rPr>
          <w:rFonts w:ascii="Century Gothic" w:eastAsia="Times New Roman" w:hAnsi="Century Gothic" w:cs="Helvetica"/>
          <w:color w:val="820000"/>
          <w:sz w:val="21"/>
          <w:szCs w:val="21"/>
        </w:rPr>
        <w:t>(French Bistro, Downtown)</w:t>
      </w:r>
    </w:p>
    <w:p w:rsidR="00B66B27" w:rsidRDefault="001717BD" w:rsidP="00B66B27">
      <w:pPr>
        <w:numPr>
          <w:ilvl w:val="0"/>
          <w:numId w:val="12"/>
        </w:numPr>
        <w:spacing w:after="0" w:line="360" w:lineRule="auto"/>
        <w:ind w:left="375"/>
        <w:jc w:val="both"/>
        <w:rPr>
          <w:rFonts w:ascii="Century Gothic" w:eastAsia="Times New Roman" w:hAnsi="Century Gothic" w:cs="Helvetica"/>
          <w:color w:val="820000"/>
          <w:sz w:val="21"/>
          <w:szCs w:val="21"/>
        </w:rPr>
      </w:pPr>
      <w:hyperlink r:id="rId37" w:history="1">
        <w:r w:rsidR="00B66B27" w:rsidRPr="00302348">
          <w:rPr>
            <w:rFonts w:ascii="Century Gothic" w:eastAsia="Times New Roman" w:hAnsi="Century Gothic" w:cs="Helvetica"/>
            <w:color w:val="C45911" w:themeColor="accent2" w:themeShade="BF"/>
            <w:sz w:val="21"/>
            <w:szCs w:val="21"/>
          </w:rPr>
          <w:t>The Bull and Beggar</w:t>
        </w:r>
      </w:hyperlink>
      <w:r w:rsidR="00B66B27" w:rsidRPr="00B66B27">
        <w:rPr>
          <w:rFonts w:ascii="Century Gothic" w:eastAsia="Times New Roman" w:hAnsi="Century Gothic" w:cs="Helvetica"/>
          <w:color w:val="820000"/>
          <w:sz w:val="21"/>
          <w:szCs w:val="21"/>
        </w:rPr>
        <w:t> </w:t>
      </w:r>
      <w:r w:rsidR="00B66B27" w:rsidRPr="0082489F">
        <w:rPr>
          <w:rFonts w:ascii="Century Gothic" w:eastAsia="Times New Roman" w:hAnsi="Century Gothic" w:cs="Helvetica"/>
          <w:color w:val="820000"/>
          <w:sz w:val="21"/>
          <w:szCs w:val="21"/>
        </w:rPr>
        <w:t>(English-style, also with a twist, Downtown)</w:t>
      </w:r>
    </w:p>
    <w:p w:rsidR="00302348" w:rsidRPr="00302348" w:rsidRDefault="00302348" w:rsidP="00302348">
      <w:pPr>
        <w:pStyle w:val="ListParagraph"/>
        <w:numPr>
          <w:ilvl w:val="0"/>
          <w:numId w:val="12"/>
        </w:numPr>
        <w:tabs>
          <w:tab w:val="clear" w:pos="720"/>
          <w:tab w:val="num" w:pos="360"/>
        </w:tabs>
        <w:ind w:hanging="720"/>
        <w:rPr>
          <w:rFonts w:ascii="Century Gothic" w:eastAsia="Times New Roman" w:hAnsi="Century Gothic" w:cs="Helvetica"/>
          <w:color w:val="820000"/>
          <w:sz w:val="21"/>
          <w:szCs w:val="21"/>
        </w:rPr>
      </w:pPr>
      <w:r w:rsidRPr="00302348">
        <w:rPr>
          <w:rFonts w:ascii="Century Gothic" w:eastAsia="Times New Roman" w:hAnsi="Century Gothic" w:cs="Helvetica"/>
          <w:color w:val="C45911" w:themeColor="accent2" w:themeShade="BF"/>
          <w:sz w:val="21"/>
          <w:szCs w:val="21"/>
        </w:rPr>
        <w:t xml:space="preserve">The Twisted Laurel </w:t>
      </w:r>
      <w:r w:rsidRPr="00302348">
        <w:rPr>
          <w:rFonts w:ascii="Century Gothic" w:eastAsia="Times New Roman" w:hAnsi="Century Gothic" w:cs="Helvetica"/>
          <w:color w:val="820000"/>
          <w:sz w:val="21"/>
          <w:szCs w:val="21"/>
        </w:rPr>
        <w:t>(Greek &amp; Italian</w:t>
      </w:r>
      <w:r>
        <w:rPr>
          <w:rFonts w:ascii="Century Gothic" w:eastAsia="Times New Roman" w:hAnsi="Century Gothic" w:cs="Helvetica"/>
          <w:color w:val="820000"/>
          <w:sz w:val="21"/>
          <w:szCs w:val="21"/>
        </w:rPr>
        <w:t>, Downtown</w:t>
      </w:r>
      <w:r w:rsidRPr="00302348">
        <w:rPr>
          <w:rFonts w:ascii="Century Gothic" w:eastAsia="Times New Roman" w:hAnsi="Century Gothic" w:cs="Helvetica"/>
          <w:color w:val="820000"/>
          <w:sz w:val="21"/>
          <w:szCs w:val="21"/>
        </w:rPr>
        <w:t>)</w:t>
      </w:r>
    </w:p>
    <w:p w:rsidR="00B66B27" w:rsidRPr="0082489F" w:rsidRDefault="001717BD" w:rsidP="00B66B27">
      <w:pPr>
        <w:numPr>
          <w:ilvl w:val="0"/>
          <w:numId w:val="12"/>
        </w:numPr>
        <w:spacing w:after="0" w:line="360" w:lineRule="auto"/>
        <w:ind w:left="375"/>
        <w:jc w:val="both"/>
        <w:rPr>
          <w:rFonts w:ascii="Century Gothic" w:eastAsia="Times New Roman" w:hAnsi="Century Gothic" w:cs="Helvetica"/>
          <w:color w:val="820000"/>
          <w:sz w:val="21"/>
          <w:szCs w:val="21"/>
        </w:rPr>
      </w:pPr>
      <w:hyperlink r:id="rId38" w:history="1">
        <w:r w:rsidR="00B66B27" w:rsidRPr="00302348">
          <w:rPr>
            <w:rFonts w:ascii="Century Gothic" w:eastAsia="Times New Roman" w:hAnsi="Century Gothic" w:cs="Helvetica"/>
            <w:color w:val="C45911" w:themeColor="accent2" w:themeShade="BF"/>
            <w:sz w:val="21"/>
            <w:szCs w:val="21"/>
          </w:rPr>
          <w:t>Vinnie's Italian</w:t>
        </w:r>
      </w:hyperlink>
      <w:r w:rsidR="00B66B27" w:rsidRPr="00B66B27">
        <w:rPr>
          <w:rFonts w:ascii="Century Gothic" w:eastAsia="Times New Roman" w:hAnsi="Century Gothic" w:cs="Helvetica"/>
          <w:color w:val="820000"/>
          <w:sz w:val="21"/>
          <w:szCs w:val="21"/>
        </w:rPr>
        <w:t> </w:t>
      </w:r>
      <w:r w:rsidR="00B66B27" w:rsidRPr="0082489F">
        <w:rPr>
          <w:rFonts w:ascii="Century Gothic" w:eastAsia="Times New Roman" w:hAnsi="Century Gothic" w:cs="Helvetica"/>
          <w:color w:val="820000"/>
          <w:sz w:val="21"/>
          <w:szCs w:val="21"/>
        </w:rPr>
        <w:t>(</w:t>
      </w:r>
      <w:r w:rsidR="00B66B27" w:rsidRPr="00302348">
        <w:rPr>
          <w:rFonts w:ascii="Century Gothic" w:eastAsia="Times New Roman" w:hAnsi="Century Gothic" w:cs="Helvetica"/>
          <w:b/>
          <w:i/>
          <w:color w:val="820000"/>
          <w:sz w:val="21"/>
          <w:szCs w:val="21"/>
          <w:u w:val="single"/>
        </w:rPr>
        <w:t>The hands down best Italian</w:t>
      </w:r>
      <w:r w:rsidR="00B66B27" w:rsidRPr="0082489F">
        <w:rPr>
          <w:rFonts w:ascii="Century Gothic" w:eastAsia="Times New Roman" w:hAnsi="Century Gothic" w:cs="Helvetica"/>
          <w:color w:val="820000"/>
          <w:sz w:val="21"/>
          <w:szCs w:val="21"/>
        </w:rPr>
        <w:t>, Jay's personal fav, North Asheville)</w:t>
      </w:r>
    </w:p>
    <w:p w:rsidR="00B66B27" w:rsidRDefault="00B66B27" w:rsidP="00B66B27">
      <w:pPr>
        <w:spacing w:after="0" w:line="360" w:lineRule="auto"/>
        <w:jc w:val="both"/>
        <w:rPr>
          <w:rFonts w:ascii="Century Gothic" w:eastAsia="Times New Roman" w:hAnsi="Century Gothic" w:cs="Helvetica"/>
          <w:b/>
          <w:bCs/>
          <w:color w:val="820000"/>
          <w:sz w:val="21"/>
          <w:szCs w:val="21"/>
        </w:rPr>
      </w:pPr>
      <w:r w:rsidRPr="00B66B27">
        <w:rPr>
          <w:rFonts w:ascii="Century Gothic" w:eastAsia="Times New Roman" w:hAnsi="Century Gothic" w:cs="Helvetica"/>
          <w:b/>
          <w:bCs/>
          <w:color w:val="820000"/>
          <w:sz w:val="21"/>
          <w:szCs w:val="21"/>
        </w:rPr>
        <w:t>Middle Eastern</w:t>
      </w:r>
      <w:r w:rsidR="00302348" w:rsidRPr="00302348">
        <w:rPr>
          <w:rFonts w:ascii="Century Gothic" w:eastAsia="Times New Roman" w:hAnsi="Century Gothic" w:cs="Helvetica"/>
          <w:b/>
          <w:bCs/>
          <w:color w:val="820000"/>
          <w:sz w:val="21"/>
          <w:szCs w:val="21"/>
        </w:rPr>
        <w:t>/African/Tapas:</w:t>
      </w:r>
    </w:p>
    <w:p w:rsidR="00302348" w:rsidRPr="00302348" w:rsidRDefault="00302348" w:rsidP="00302348">
      <w:pPr>
        <w:pStyle w:val="ListParagraph"/>
        <w:numPr>
          <w:ilvl w:val="0"/>
          <w:numId w:val="16"/>
        </w:numPr>
        <w:spacing w:after="0" w:line="360" w:lineRule="auto"/>
        <w:ind w:left="360"/>
        <w:jc w:val="both"/>
        <w:rPr>
          <w:rFonts w:ascii="Century Gothic" w:eastAsia="Times New Roman" w:hAnsi="Century Gothic" w:cs="Helvetica"/>
          <w:color w:val="820000"/>
          <w:sz w:val="21"/>
          <w:szCs w:val="21"/>
        </w:rPr>
      </w:pPr>
      <w:proofErr w:type="spellStart"/>
      <w:r w:rsidRPr="00302348">
        <w:rPr>
          <w:rFonts w:ascii="Century Gothic" w:eastAsia="Times New Roman" w:hAnsi="Century Gothic" w:cs="Helvetica"/>
          <w:color w:val="C45911" w:themeColor="accent2" w:themeShade="BF"/>
          <w:sz w:val="21"/>
          <w:szCs w:val="21"/>
        </w:rPr>
        <w:t>Addissae</w:t>
      </w:r>
      <w:proofErr w:type="spellEnd"/>
      <w:r w:rsidRPr="00302348">
        <w:rPr>
          <w:rFonts w:ascii="Century Gothic" w:eastAsia="Times New Roman" w:hAnsi="Century Gothic" w:cs="Helvetica"/>
          <w:color w:val="820000"/>
          <w:sz w:val="21"/>
          <w:szCs w:val="21"/>
        </w:rPr>
        <w:t xml:space="preserve"> (Ethiopian, AMAZING and authentic</w:t>
      </w:r>
      <w:r>
        <w:rPr>
          <w:rFonts w:ascii="Century Gothic" w:eastAsia="Times New Roman" w:hAnsi="Century Gothic" w:cs="Helvetica"/>
          <w:color w:val="820000"/>
          <w:sz w:val="21"/>
          <w:szCs w:val="21"/>
        </w:rPr>
        <w:t>, Downtown</w:t>
      </w:r>
      <w:r w:rsidRPr="00302348">
        <w:rPr>
          <w:rFonts w:ascii="Century Gothic" w:eastAsia="Times New Roman" w:hAnsi="Century Gothic" w:cs="Helvetica"/>
          <w:color w:val="820000"/>
          <w:sz w:val="21"/>
          <w:szCs w:val="21"/>
        </w:rPr>
        <w:t>)</w:t>
      </w:r>
    </w:p>
    <w:p w:rsidR="00B66B27" w:rsidRPr="0082489F" w:rsidRDefault="001717BD" w:rsidP="00302348">
      <w:pPr>
        <w:numPr>
          <w:ilvl w:val="0"/>
          <w:numId w:val="13"/>
        </w:numPr>
        <w:spacing w:after="0" w:line="360" w:lineRule="auto"/>
        <w:ind w:left="375"/>
        <w:jc w:val="both"/>
        <w:rPr>
          <w:rFonts w:ascii="Century Gothic" w:eastAsia="Times New Roman" w:hAnsi="Century Gothic" w:cs="Helvetica"/>
          <w:color w:val="820000"/>
          <w:sz w:val="21"/>
          <w:szCs w:val="21"/>
        </w:rPr>
      </w:pPr>
      <w:hyperlink r:id="rId39" w:history="1">
        <w:r w:rsidR="00B66B27" w:rsidRPr="00302348">
          <w:rPr>
            <w:rFonts w:ascii="Century Gothic" w:eastAsia="Times New Roman" w:hAnsi="Century Gothic" w:cs="Helvetica"/>
            <w:color w:val="C45911" w:themeColor="accent2" w:themeShade="BF"/>
            <w:sz w:val="21"/>
            <w:szCs w:val="21"/>
          </w:rPr>
          <w:t>Gypsy Queen Cuisine</w:t>
        </w:r>
      </w:hyperlink>
      <w:r w:rsidR="00B66B27" w:rsidRPr="00B66B27">
        <w:rPr>
          <w:rFonts w:ascii="Century Gothic" w:eastAsia="Times New Roman" w:hAnsi="Century Gothic" w:cs="Helvetica"/>
          <w:color w:val="820000"/>
          <w:sz w:val="21"/>
          <w:szCs w:val="21"/>
        </w:rPr>
        <w:t> </w:t>
      </w:r>
      <w:r w:rsidR="00B66B27" w:rsidRPr="0082489F">
        <w:rPr>
          <w:rFonts w:ascii="Century Gothic" w:eastAsia="Times New Roman" w:hAnsi="Century Gothic" w:cs="Helvetica"/>
          <w:color w:val="820000"/>
          <w:sz w:val="21"/>
          <w:szCs w:val="21"/>
        </w:rPr>
        <w:t>(Middle Eastern Fusion, West Asheville and Food Truck)</w:t>
      </w:r>
    </w:p>
    <w:p w:rsidR="00302348" w:rsidRPr="00302348" w:rsidRDefault="001717BD" w:rsidP="00302348">
      <w:pPr>
        <w:numPr>
          <w:ilvl w:val="0"/>
          <w:numId w:val="13"/>
        </w:numPr>
        <w:spacing w:after="0" w:line="360" w:lineRule="auto"/>
        <w:ind w:left="374"/>
        <w:rPr>
          <w:rFonts w:ascii="Century Gothic" w:eastAsia="Times New Roman" w:hAnsi="Century Gothic" w:cs="Helvetica"/>
          <w:color w:val="C45911" w:themeColor="accent2" w:themeShade="BF"/>
          <w:sz w:val="21"/>
          <w:szCs w:val="21"/>
        </w:rPr>
      </w:pPr>
      <w:hyperlink r:id="rId40" w:history="1">
        <w:r w:rsidR="00B66B27" w:rsidRPr="00302348">
          <w:rPr>
            <w:rFonts w:ascii="Century Gothic" w:eastAsia="Times New Roman" w:hAnsi="Century Gothic" w:cs="Helvetica"/>
            <w:color w:val="C45911" w:themeColor="accent2" w:themeShade="BF"/>
            <w:sz w:val="21"/>
            <w:szCs w:val="21"/>
          </w:rPr>
          <w:t>Jerusalem Garden</w:t>
        </w:r>
      </w:hyperlink>
      <w:r w:rsidR="00B66B27" w:rsidRPr="00302348">
        <w:rPr>
          <w:rFonts w:ascii="Century Gothic" w:eastAsia="Times New Roman" w:hAnsi="Century Gothic" w:cs="Helvetica"/>
          <w:color w:val="C45911" w:themeColor="accent2" w:themeShade="BF"/>
          <w:sz w:val="21"/>
          <w:szCs w:val="21"/>
        </w:rPr>
        <w:t> (Lebanese/Jordanian, Brunch-Dinner, Downtown)</w:t>
      </w:r>
    </w:p>
    <w:p w:rsidR="00302348" w:rsidRPr="00302348" w:rsidRDefault="00302348" w:rsidP="00302348">
      <w:pPr>
        <w:numPr>
          <w:ilvl w:val="0"/>
          <w:numId w:val="13"/>
        </w:numPr>
        <w:tabs>
          <w:tab w:val="clear" w:pos="720"/>
          <w:tab w:val="num" w:pos="360"/>
        </w:tabs>
        <w:spacing w:after="0" w:line="360" w:lineRule="auto"/>
        <w:ind w:hanging="720"/>
        <w:rPr>
          <w:rFonts w:ascii="Century Gothic" w:eastAsia="Times New Roman" w:hAnsi="Century Gothic" w:cs="Helvetica"/>
          <w:color w:val="820000"/>
          <w:sz w:val="21"/>
          <w:szCs w:val="21"/>
        </w:rPr>
      </w:pPr>
      <w:proofErr w:type="spellStart"/>
      <w:r w:rsidRPr="00302348">
        <w:rPr>
          <w:rFonts w:ascii="Century Gothic" w:eastAsia="Times New Roman" w:hAnsi="Century Gothic" w:cs="Helvetica"/>
          <w:color w:val="C45911" w:themeColor="accent2" w:themeShade="BF"/>
          <w:sz w:val="21"/>
          <w:szCs w:val="21"/>
        </w:rPr>
        <w:t>Rezas</w:t>
      </w:r>
      <w:proofErr w:type="spellEnd"/>
      <w:r w:rsidRPr="00302348">
        <w:rPr>
          <w:rFonts w:ascii="Century Gothic" w:eastAsia="Times New Roman" w:hAnsi="Century Gothic" w:cs="Helvetica"/>
          <w:color w:val="C45911" w:themeColor="accent2" w:themeShade="BF"/>
          <w:sz w:val="21"/>
          <w:szCs w:val="21"/>
        </w:rPr>
        <w:t xml:space="preserve"> </w:t>
      </w:r>
      <w:r w:rsidRPr="00302348">
        <w:rPr>
          <w:rFonts w:ascii="Century Gothic" w:eastAsia="Times New Roman" w:hAnsi="Century Gothic" w:cs="Helvetica"/>
          <w:color w:val="820000"/>
          <w:sz w:val="21"/>
          <w:szCs w:val="21"/>
        </w:rPr>
        <w:t>(Moroccan, just south of Downtown, fab).</w:t>
      </w:r>
    </w:p>
    <w:p w:rsidR="00B66B27" w:rsidRPr="00302348" w:rsidRDefault="00302348" w:rsidP="00302348">
      <w:pPr>
        <w:numPr>
          <w:ilvl w:val="0"/>
          <w:numId w:val="13"/>
        </w:numPr>
        <w:tabs>
          <w:tab w:val="clear" w:pos="720"/>
          <w:tab w:val="num" w:pos="90"/>
          <w:tab w:val="left" w:pos="360"/>
          <w:tab w:val="left" w:pos="450"/>
        </w:tabs>
        <w:spacing w:after="0" w:line="240" w:lineRule="auto"/>
        <w:ind w:left="0" w:firstLine="0"/>
        <w:rPr>
          <w:rFonts w:ascii="Century Gothic" w:eastAsia="Times New Roman" w:hAnsi="Century Gothic" w:cs="Helvetica"/>
          <w:color w:val="820000"/>
          <w:sz w:val="21"/>
          <w:szCs w:val="21"/>
        </w:rPr>
      </w:pPr>
      <w:proofErr w:type="spellStart"/>
      <w:r w:rsidRPr="00302348">
        <w:rPr>
          <w:rFonts w:ascii="Century Gothic" w:eastAsia="Times New Roman" w:hAnsi="Century Gothic" w:cs="Helvetica"/>
          <w:color w:val="C45911" w:themeColor="accent2" w:themeShade="BF"/>
          <w:sz w:val="21"/>
          <w:szCs w:val="21"/>
        </w:rPr>
        <w:t>Zambra</w:t>
      </w:r>
      <w:proofErr w:type="spellEnd"/>
      <w:r w:rsidRPr="00302348">
        <w:rPr>
          <w:rFonts w:ascii="Century Gothic" w:eastAsia="Times New Roman" w:hAnsi="Century Gothic" w:cs="Helvetica"/>
          <w:color w:val="820000"/>
          <w:sz w:val="21"/>
          <w:szCs w:val="21"/>
        </w:rPr>
        <w:t xml:space="preserve"> (Tapas menu features from Spain, Portugal, Romany, and North Africa).</w:t>
      </w:r>
      <w:r w:rsidR="00AF5796" w:rsidRPr="00302348">
        <w:rPr>
          <w:rFonts w:ascii="Century Gothic" w:eastAsia="Times New Roman" w:hAnsi="Century Gothic" w:cs="Helvetica"/>
          <w:color w:val="820000"/>
          <w:sz w:val="21"/>
          <w:szCs w:val="21"/>
        </w:rPr>
        <w:br/>
      </w:r>
      <w:r w:rsidR="00DE5760" w:rsidRPr="00302348">
        <w:rPr>
          <w:rFonts w:ascii="Century Gothic" w:eastAsia="Times New Roman" w:hAnsi="Century Gothic" w:cs="Helvetica"/>
          <w:color w:val="820000"/>
          <w:sz w:val="21"/>
          <w:szCs w:val="21"/>
        </w:rPr>
        <w:br/>
      </w:r>
      <w:r>
        <w:rPr>
          <w:rFonts w:ascii="Century Gothic" w:eastAsia="Times New Roman" w:hAnsi="Century Gothic" w:cs="Helvetica"/>
          <w:color w:val="820000"/>
          <w:sz w:val="16"/>
          <w:szCs w:val="16"/>
        </w:rPr>
        <w:pict>
          <v:rect id="_x0000_i1028" style="width:526.2pt;height:.25pt" o:hrpct="991" o:hralign="center" o:hrstd="t" o:hr="t" fillcolor="#a0a0a0" stroked="f"/>
        </w:pict>
      </w:r>
    </w:p>
    <w:p w:rsidR="00B66B27" w:rsidRPr="0082489F" w:rsidRDefault="00AF5796" w:rsidP="00302348">
      <w:pPr>
        <w:spacing w:after="0" w:line="240" w:lineRule="auto"/>
        <w:rPr>
          <w:rFonts w:ascii="Century Gothic" w:eastAsia="Times New Roman" w:hAnsi="Century Gothic" w:cs="Helvetica"/>
          <w:b/>
          <w:color w:val="820000"/>
          <w:sz w:val="16"/>
          <w:szCs w:val="16"/>
          <w:u w:val="single"/>
        </w:rPr>
      </w:pPr>
      <w:r>
        <w:rPr>
          <w:rFonts w:ascii="Century Gothic" w:eastAsia="Times New Roman" w:hAnsi="Century Gothic" w:cs="Helvetica"/>
          <w:b/>
          <w:color w:val="820000"/>
          <w:sz w:val="24"/>
          <w:szCs w:val="24"/>
          <w:u w:val="single"/>
        </w:rPr>
        <w:br/>
      </w:r>
      <w:r w:rsidR="00B66B27" w:rsidRPr="0082489F">
        <w:rPr>
          <w:rFonts w:ascii="Century Gothic" w:eastAsia="Times New Roman" w:hAnsi="Century Gothic" w:cs="Helvetica"/>
          <w:b/>
          <w:color w:val="820000"/>
          <w:sz w:val="24"/>
          <w:szCs w:val="24"/>
          <w:u w:val="single"/>
        </w:rPr>
        <w:t>Bibliography</w:t>
      </w:r>
      <w:r>
        <w:rPr>
          <w:rFonts w:ascii="Century Gothic" w:eastAsia="Times New Roman" w:hAnsi="Century Gothic" w:cs="Helvetica"/>
          <w:b/>
          <w:color w:val="820000"/>
          <w:sz w:val="24"/>
          <w:szCs w:val="24"/>
          <w:u w:val="single"/>
        </w:rPr>
        <w:br/>
      </w:r>
      <w:r w:rsidR="00DE5760" w:rsidRPr="00302348">
        <w:rPr>
          <w:rFonts w:ascii="Century Gothic" w:eastAsia="Times New Roman" w:hAnsi="Century Gothic" w:cs="Helvetica"/>
          <w:b/>
          <w:color w:val="820000"/>
          <w:sz w:val="16"/>
          <w:szCs w:val="16"/>
          <w:u w:val="single"/>
        </w:rPr>
        <w:br/>
      </w:r>
      <w:r w:rsidR="00B66B27" w:rsidRPr="0082489F">
        <w:rPr>
          <w:rFonts w:ascii="Century Gothic" w:eastAsia="Times New Roman" w:hAnsi="Century Gothic" w:cs="Helvetica"/>
          <w:color w:val="820000"/>
          <w:sz w:val="21"/>
          <w:szCs w:val="21"/>
        </w:rPr>
        <w:t>Useful books for Members and their families to read as they journey to recovery from addiction and the flight to transformation! More will be added in time.</w:t>
      </w:r>
      <w:r w:rsidR="00DE5760">
        <w:rPr>
          <w:rFonts w:ascii="Century Gothic" w:eastAsia="Times New Roman" w:hAnsi="Century Gothic" w:cs="Helvetica"/>
          <w:color w:val="820000"/>
          <w:sz w:val="21"/>
          <w:szCs w:val="21"/>
        </w:rPr>
        <w:br/>
      </w:r>
    </w:p>
    <w:p w:rsidR="00B66B27" w:rsidRPr="0082489F" w:rsidRDefault="00B66B27" w:rsidP="00B66B27">
      <w:pPr>
        <w:spacing w:after="0" w:line="360" w:lineRule="auto"/>
        <w:jc w:val="both"/>
        <w:rPr>
          <w:rFonts w:ascii="Century Gothic" w:eastAsia="Times New Roman" w:hAnsi="Century Gothic" w:cs="Helvetica"/>
          <w:color w:val="820000"/>
          <w:sz w:val="21"/>
          <w:szCs w:val="21"/>
        </w:rPr>
      </w:pPr>
      <w:r w:rsidRPr="00B66B27">
        <w:rPr>
          <w:rFonts w:ascii="Century Gothic" w:eastAsia="Times New Roman" w:hAnsi="Century Gothic" w:cs="Helvetica"/>
          <w:b/>
          <w:bCs/>
          <w:color w:val="820000"/>
          <w:sz w:val="21"/>
          <w:szCs w:val="21"/>
        </w:rPr>
        <w:t>Families &amp; Friends:</w:t>
      </w:r>
    </w:p>
    <w:p w:rsidR="00B66B27" w:rsidRPr="0082489F" w:rsidRDefault="00B66B27" w:rsidP="00B66B27">
      <w:pPr>
        <w:numPr>
          <w:ilvl w:val="0"/>
          <w:numId w:val="14"/>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 xml:space="preserve">"Stay Close" by Libby </w:t>
      </w:r>
      <w:proofErr w:type="spellStart"/>
      <w:r w:rsidRPr="0082489F">
        <w:rPr>
          <w:rFonts w:ascii="Century Gothic" w:eastAsia="Times New Roman" w:hAnsi="Century Gothic" w:cs="Helvetica"/>
          <w:color w:val="820000"/>
          <w:sz w:val="21"/>
          <w:szCs w:val="21"/>
        </w:rPr>
        <w:t>Cataldi</w:t>
      </w:r>
      <w:proofErr w:type="spellEnd"/>
    </w:p>
    <w:p w:rsidR="00B66B27" w:rsidRPr="0082489F" w:rsidRDefault="00B66B27" w:rsidP="00B66B27">
      <w:pPr>
        <w:numPr>
          <w:ilvl w:val="0"/>
          <w:numId w:val="14"/>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 xml:space="preserve">"Codependent No More" by </w:t>
      </w:r>
      <w:proofErr w:type="spellStart"/>
      <w:r w:rsidRPr="0082489F">
        <w:rPr>
          <w:rFonts w:ascii="Century Gothic" w:eastAsia="Times New Roman" w:hAnsi="Century Gothic" w:cs="Helvetica"/>
          <w:color w:val="820000"/>
          <w:sz w:val="21"/>
          <w:szCs w:val="21"/>
        </w:rPr>
        <w:t>Melodie</w:t>
      </w:r>
      <w:proofErr w:type="spellEnd"/>
      <w:r w:rsidRPr="0082489F">
        <w:rPr>
          <w:rFonts w:ascii="Century Gothic" w:eastAsia="Times New Roman" w:hAnsi="Century Gothic" w:cs="Helvetica"/>
          <w:color w:val="820000"/>
          <w:sz w:val="21"/>
          <w:szCs w:val="21"/>
        </w:rPr>
        <w:t xml:space="preserve"> Beatty</w:t>
      </w:r>
    </w:p>
    <w:p w:rsidR="00B66B27" w:rsidRPr="0082489F" w:rsidRDefault="00B66B27" w:rsidP="00B66B27">
      <w:pPr>
        <w:numPr>
          <w:ilvl w:val="0"/>
          <w:numId w:val="14"/>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 xml:space="preserve">"Clean" by David </w:t>
      </w:r>
      <w:proofErr w:type="spellStart"/>
      <w:r w:rsidRPr="0082489F">
        <w:rPr>
          <w:rFonts w:ascii="Century Gothic" w:eastAsia="Times New Roman" w:hAnsi="Century Gothic" w:cs="Helvetica"/>
          <w:color w:val="820000"/>
          <w:sz w:val="21"/>
          <w:szCs w:val="21"/>
        </w:rPr>
        <w:t>Sheff</w:t>
      </w:r>
      <w:proofErr w:type="spellEnd"/>
    </w:p>
    <w:p w:rsidR="00B66B27" w:rsidRPr="0082489F" w:rsidRDefault="00B66B27" w:rsidP="00B66B27">
      <w:pPr>
        <w:numPr>
          <w:ilvl w:val="0"/>
          <w:numId w:val="14"/>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 xml:space="preserve">"The Enabler; When Helping Hurts The One You Love" by </w:t>
      </w:r>
      <w:proofErr w:type="spellStart"/>
      <w:r w:rsidRPr="0082489F">
        <w:rPr>
          <w:rFonts w:ascii="Century Gothic" w:eastAsia="Times New Roman" w:hAnsi="Century Gothic" w:cs="Helvetica"/>
          <w:color w:val="820000"/>
          <w:sz w:val="21"/>
          <w:szCs w:val="21"/>
        </w:rPr>
        <w:t>Angelyn</w:t>
      </w:r>
      <w:proofErr w:type="spellEnd"/>
      <w:r w:rsidRPr="0082489F">
        <w:rPr>
          <w:rFonts w:ascii="Century Gothic" w:eastAsia="Times New Roman" w:hAnsi="Century Gothic" w:cs="Helvetica"/>
          <w:color w:val="820000"/>
          <w:sz w:val="21"/>
          <w:szCs w:val="21"/>
        </w:rPr>
        <w:t xml:space="preserve"> Miller</w:t>
      </w:r>
    </w:p>
    <w:p w:rsidR="00B66B27" w:rsidRPr="0082489F" w:rsidRDefault="00B66B27" w:rsidP="00B66B27">
      <w:pPr>
        <w:numPr>
          <w:ilvl w:val="0"/>
          <w:numId w:val="14"/>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 xml:space="preserve">"Facing Shame; Families In Recovery" by Merle </w:t>
      </w:r>
      <w:proofErr w:type="spellStart"/>
      <w:r w:rsidRPr="0082489F">
        <w:rPr>
          <w:rFonts w:ascii="Century Gothic" w:eastAsia="Times New Roman" w:hAnsi="Century Gothic" w:cs="Helvetica"/>
          <w:color w:val="820000"/>
          <w:sz w:val="21"/>
          <w:szCs w:val="21"/>
        </w:rPr>
        <w:t>Fossum</w:t>
      </w:r>
      <w:proofErr w:type="spellEnd"/>
    </w:p>
    <w:p w:rsidR="00B66B27" w:rsidRPr="0082489F" w:rsidRDefault="00B66B27" w:rsidP="00B66B27">
      <w:pPr>
        <w:numPr>
          <w:ilvl w:val="0"/>
          <w:numId w:val="14"/>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 xml:space="preserve">"Willpower's Not Enough" by Arnold </w:t>
      </w:r>
      <w:proofErr w:type="spellStart"/>
      <w:r w:rsidRPr="0082489F">
        <w:rPr>
          <w:rFonts w:ascii="Century Gothic" w:eastAsia="Times New Roman" w:hAnsi="Century Gothic" w:cs="Helvetica"/>
          <w:color w:val="820000"/>
          <w:sz w:val="21"/>
          <w:szCs w:val="21"/>
        </w:rPr>
        <w:t>Washton</w:t>
      </w:r>
      <w:bookmarkStart w:id="0" w:name="_GoBack"/>
      <w:bookmarkEnd w:id="0"/>
      <w:proofErr w:type="spellEnd"/>
    </w:p>
    <w:p w:rsidR="00B66B27" w:rsidRPr="0082489F" w:rsidRDefault="00B66B27" w:rsidP="00B66B27">
      <w:pPr>
        <w:spacing w:after="0" w:line="360" w:lineRule="auto"/>
        <w:jc w:val="both"/>
        <w:rPr>
          <w:rFonts w:ascii="Century Gothic" w:eastAsia="Times New Roman" w:hAnsi="Century Gothic" w:cs="Helvetica"/>
          <w:color w:val="820000"/>
          <w:sz w:val="21"/>
          <w:szCs w:val="21"/>
        </w:rPr>
      </w:pPr>
      <w:r w:rsidRPr="00B66B27">
        <w:rPr>
          <w:rFonts w:ascii="Century Gothic" w:eastAsia="Times New Roman" w:hAnsi="Century Gothic" w:cs="Helvetica"/>
          <w:b/>
          <w:bCs/>
          <w:color w:val="820000"/>
          <w:sz w:val="21"/>
          <w:szCs w:val="21"/>
        </w:rPr>
        <w:t>Members:</w:t>
      </w:r>
    </w:p>
    <w:p w:rsidR="00B66B27" w:rsidRPr="0082489F" w:rsidRDefault="00B66B27" w:rsidP="00B66B27">
      <w:pPr>
        <w:numPr>
          <w:ilvl w:val="0"/>
          <w:numId w:val="15"/>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 xml:space="preserve">"Codependent No More" by </w:t>
      </w:r>
      <w:proofErr w:type="spellStart"/>
      <w:r w:rsidRPr="0082489F">
        <w:rPr>
          <w:rFonts w:ascii="Century Gothic" w:eastAsia="Times New Roman" w:hAnsi="Century Gothic" w:cs="Helvetica"/>
          <w:color w:val="820000"/>
          <w:sz w:val="21"/>
          <w:szCs w:val="21"/>
        </w:rPr>
        <w:t>Melodie</w:t>
      </w:r>
      <w:proofErr w:type="spellEnd"/>
      <w:r w:rsidRPr="0082489F">
        <w:rPr>
          <w:rFonts w:ascii="Century Gothic" w:eastAsia="Times New Roman" w:hAnsi="Century Gothic" w:cs="Helvetica"/>
          <w:color w:val="820000"/>
          <w:sz w:val="21"/>
          <w:szCs w:val="21"/>
        </w:rPr>
        <w:t xml:space="preserve"> Beatty</w:t>
      </w:r>
    </w:p>
    <w:p w:rsidR="00B66B27" w:rsidRPr="0082489F" w:rsidRDefault="00B66B27" w:rsidP="00B66B27">
      <w:pPr>
        <w:numPr>
          <w:ilvl w:val="0"/>
          <w:numId w:val="15"/>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 xml:space="preserve">"Clean" by David </w:t>
      </w:r>
      <w:proofErr w:type="spellStart"/>
      <w:r w:rsidRPr="0082489F">
        <w:rPr>
          <w:rFonts w:ascii="Century Gothic" w:eastAsia="Times New Roman" w:hAnsi="Century Gothic" w:cs="Helvetica"/>
          <w:color w:val="820000"/>
          <w:sz w:val="21"/>
          <w:szCs w:val="21"/>
        </w:rPr>
        <w:t>Sheff</w:t>
      </w:r>
      <w:proofErr w:type="spellEnd"/>
    </w:p>
    <w:p w:rsidR="00B66B27" w:rsidRPr="0082489F" w:rsidRDefault="00B66B27" w:rsidP="00B66B27">
      <w:pPr>
        <w:numPr>
          <w:ilvl w:val="0"/>
          <w:numId w:val="15"/>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 xml:space="preserve">"In The Realm Of Hungry Ghosts" by Gabor </w:t>
      </w:r>
      <w:proofErr w:type="spellStart"/>
      <w:r w:rsidRPr="0082489F">
        <w:rPr>
          <w:rFonts w:ascii="Century Gothic" w:eastAsia="Times New Roman" w:hAnsi="Century Gothic" w:cs="Helvetica"/>
          <w:color w:val="820000"/>
          <w:sz w:val="21"/>
          <w:szCs w:val="21"/>
        </w:rPr>
        <w:t>Maté</w:t>
      </w:r>
      <w:proofErr w:type="spellEnd"/>
    </w:p>
    <w:p w:rsidR="00B66B27" w:rsidRPr="0082489F" w:rsidRDefault="00B66B27" w:rsidP="00B66B27">
      <w:pPr>
        <w:numPr>
          <w:ilvl w:val="0"/>
          <w:numId w:val="15"/>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"Rewired" by Erica Spiegelman</w:t>
      </w:r>
    </w:p>
    <w:p w:rsidR="00B66B27" w:rsidRPr="0082489F" w:rsidRDefault="00B66B27" w:rsidP="00B66B27">
      <w:pPr>
        <w:numPr>
          <w:ilvl w:val="0"/>
          <w:numId w:val="15"/>
        </w:numPr>
        <w:spacing w:after="0" w:line="360" w:lineRule="auto"/>
        <w:ind w:left="375"/>
        <w:jc w:val="both"/>
        <w:rPr>
          <w:rFonts w:ascii="Century Gothic" w:eastAsia="Times New Roman" w:hAnsi="Century Gothic" w:cs="Helvetica"/>
          <w:color w:val="820000"/>
          <w:sz w:val="21"/>
          <w:szCs w:val="21"/>
        </w:rPr>
      </w:pPr>
      <w:r w:rsidRPr="0082489F">
        <w:rPr>
          <w:rFonts w:ascii="Century Gothic" w:eastAsia="Times New Roman" w:hAnsi="Century Gothic" w:cs="Helvetica"/>
          <w:color w:val="820000"/>
          <w:sz w:val="21"/>
          <w:szCs w:val="21"/>
        </w:rPr>
        <w:t>"Power Versus Force" by David Hawkins</w:t>
      </w:r>
    </w:p>
    <w:p w:rsidR="001A56FE" w:rsidRPr="00DE5760" w:rsidRDefault="00B66B27" w:rsidP="000D5B77">
      <w:pPr>
        <w:numPr>
          <w:ilvl w:val="0"/>
          <w:numId w:val="15"/>
        </w:numPr>
        <w:spacing w:after="0" w:line="360" w:lineRule="auto"/>
        <w:ind w:left="375"/>
        <w:jc w:val="both"/>
        <w:rPr>
          <w:rFonts w:ascii="Century Gothic" w:hAnsi="Century Gothic"/>
          <w:color w:val="820000"/>
          <w:sz w:val="28"/>
          <w:szCs w:val="28"/>
        </w:rPr>
      </w:pPr>
      <w:r w:rsidRPr="0082489F">
        <w:rPr>
          <w:rFonts w:ascii="Century Gothic" w:eastAsia="Times New Roman" w:hAnsi="Century Gothic" w:cs="Helvetica"/>
          <w:color w:val="820000"/>
          <w:sz w:val="21"/>
          <w:szCs w:val="21"/>
        </w:rPr>
        <w:t xml:space="preserve">"Man's Search for Meaning" by Victor </w:t>
      </w:r>
      <w:proofErr w:type="spellStart"/>
      <w:r w:rsidRPr="0082489F">
        <w:rPr>
          <w:rFonts w:ascii="Century Gothic" w:eastAsia="Times New Roman" w:hAnsi="Century Gothic" w:cs="Helvetica"/>
          <w:color w:val="820000"/>
          <w:sz w:val="21"/>
          <w:szCs w:val="21"/>
        </w:rPr>
        <w:t>Frankl</w:t>
      </w:r>
      <w:proofErr w:type="spellEnd"/>
    </w:p>
    <w:sectPr w:rsidR="001A56FE" w:rsidRPr="00DE5760" w:rsidSect="00B66B27">
      <w:headerReference w:type="default" r:id="rId41"/>
      <w:footerReference w:type="default" r:id="rId4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7BD" w:rsidRDefault="001717BD" w:rsidP="000B4828">
      <w:pPr>
        <w:spacing w:after="0" w:line="240" w:lineRule="auto"/>
      </w:pPr>
      <w:r>
        <w:separator/>
      </w:r>
    </w:p>
  </w:endnote>
  <w:endnote w:type="continuationSeparator" w:id="0">
    <w:p w:rsidR="001717BD" w:rsidRDefault="001717BD" w:rsidP="000B4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B0502040204020203"/>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Year supply of fairy cake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B27" w:rsidRPr="00B66B27" w:rsidRDefault="00B66B27" w:rsidP="00B66B27">
    <w:pPr>
      <w:pStyle w:val="Footer"/>
      <w:jc w:val="center"/>
      <w:rPr>
        <w:rFonts w:ascii="Year supply of fairy cakes" w:hAnsi="Year supply of fairy cakes"/>
        <w:color w:val="820000"/>
      </w:rPr>
    </w:pPr>
    <w:r w:rsidRPr="00B66B27">
      <w:rPr>
        <w:rFonts w:ascii="Year supply of fairy cakes" w:hAnsi="Year supply of fairy cakes"/>
        <w:color w:val="820000"/>
      </w:rPr>
      <w:t>Firebirdtransformations.com / fbnc.us/ facebook.com/</w:t>
    </w:r>
    <w:proofErr w:type="spellStart"/>
    <w:r w:rsidRPr="00B66B27">
      <w:rPr>
        <w:rFonts w:ascii="Year supply of fairy cakes" w:hAnsi="Year supply of fairy cakes"/>
        <w:color w:val="820000"/>
      </w:rPr>
      <w:t>firebirdnc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7BD" w:rsidRDefault="001717BD" w:rsidP="000B4828">
      <w:pPr>
        <w:spacing w:after="0" w:line="240" w:lineRule="auto"/>
      </w:pPr>
      <w:r>
        <w:separator/>
      </w:r>
    </w:p>
  </w:footnote>
  <w:footnote w:type="continuationSeparator" w:id="0">
    <w:p w:rsidR="001717BD" w:rsidRDefault="001717BD" w:rsidP="000B4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828" w:rsidRDefault="000B4828" w:rsidP="00B66B27">
    <w:pPr>
      <w:pStyle w:val="Header"/>
      <w:tabs>
        <w:tab w:val="clear" w:pos="4680"/>
        <w:tab w:val="left" w:pos="4590"/>
      </w:tabs>
      <w:ind w:left="-180"/>
      <w:jc w:val="center"/>
    </w:pPr>
    <w:r>
      <w:rPr>
        <w:noProof/>
      </w:rPr>
      <w:drawing>
        <wp:inline distT="0" distB="0" distL="0" distR="0">
          <wp:extent cx="3962400" cy="971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nner-web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3624" cy="971850"/>
                  </a:xfrm>
                  <a:prstGeom prst="rect">
                    <a:avLst/>
                  </a:prstGeom>
                </pic:spPr>
              </pic:pic>
            </a:graphicData>
          </a:graphic>
        </wp:inline>
      </w:drawing>
    </w:r>
  </w:p>
  <w:p w:rsidR="006E4F9A" w:rsidRPr="007106C8" w:rsidRDefault="006E4F9A" w:rsidP="004641AD">
    <w:pPr>
      <w:pStyle w:val="Header"/>
      <w:tabs>
        <w:tab w:val="clear" w:pos="4680"/>
        <w:tab w:val="center" w:pos="4410"/>
      </w:tabs>
      <w:jc w:val="center"/>
      <w:rPr>
        <w:rFonts w:ascii="Year supply of fairy cakes" w:hAnsi="Year supply of fairy cakes"/>
        <w:color w:val="C00000"/>
        <w:sz w:val="16"/>
        <w:szCs w:val="16"/>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rect">
              <w14:fillToRect w14:l="100000" w14:t="100000" w14:r="0" w14:b="0"/>
            </w14:path>
          </w14:gradFill>
        </w14:textFill>
      </w:rPr>
    </w:pPr>
    <w:r w:rsidRPr="007106C8">
      <w:rPr>
        <w:rFonts w:ascii="Year supply of fairy cakes" w:hAnsi="Year supply of fairy cakes"/>
        <w:color w:val="C00000"/>
        <w:sz w:val="16"/>
        <w:szCs w:val="16"/>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rect">
              <w14:fillToRect w14:l="100000" w14:t="100000" w14:r="0" w14:b="0"/>
            </w14:path>
          </w14:gradFill>
        </w14:textFill>
      </w:rPr>
      <w:t xml:space="preserve">Po box 17362, </w:t>
    </w:r>
    <w:r w:rsidRPr="007106C8">
      <w:rPr>
        <w:rFonts w:ascii="Year supply of fairy cakes" w:hAnsi="Year supply of fairy cakes"/>
        <w:color w:val="8A0000"/>
        <w:sz w:val="16"/>
        <w:szCs w:val="16"/>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rect">
              <w14:fillToRect w14:l="100000" w14:t="100000" w14:r="0" w14:b="0"/>
            </w14:path>
          </w14:gradFill>
        </w14:textFill>
      </w:rPr>
      <w:t xml:space="preserve">Asheville NC 28816 </w:t>
    </w:r>
    <w:r w:rsidRPr="007106C8">
      <w:rPr>
        <w:rFonts w:ascii="Times New Roman" w:hAnsi="Times New Roman" w:cs="Times New Roman"/>
        <w:color w:val="C00000"/>
        <w:sz w:val="16"/>
        <w:szCs w:val="16"/>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rect">
              <w14:fillToRect w14:l="100000" w14:t="100000" w14:r="0" w14:b="0"/>
            </w14:path>
          </w14:gradFill>
        </w14:textFill>
      </w:rPr>
      <w:t>–</w:t>
    </w:r>
    <w:r w:rsidRPr="007106C8">
      <w:rPr>
        <w:rFonts w:ascii="Year supply of fairy cakes" w:hAnsi="Year supply of fairy cakes"/>
        <w:color w:val="C00000"/>
        <w:sz w:val="16"/>
        <w:szCs w:val="16"/>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rect">
              <w14:fillToRect w14:l="100000" w14:t="100000" w14:r="0" w14:b="0"/>
            </w14:path>
          </w14:gradFill>
        </w14:textFill>
      </w:rPr>
      <w:t xml:space="preserve"> </w:t>
    </w:r>
    <w:r w:rsidRPr="007106C8">
      <w:rPr>
        <w:rFonts w:ascii="Year supply of fairy cakes" w:hAnsi="Year supply of fairy cakes"/>
        <w:color w:val="A20000"/>
        <w:sz w:val="16"/>
        <w:szCs w:val="16"/>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rect">
              <w14:fillToRect w14:l="100000" w14:t="100000" w14:r="0" w14:b="0"/>
            </w14:path>
          </w14:gradFill>
        </w14:textFill>
      </w:rPr>
      <w:t xml:space="preserve">844-FLY-FBNC </w:t>
    </w:r>
    <w:r w:rsidR="0050145A" w:rsidRPr="007106C8">
      <w:rPr>
        <w:rFonts w:ascii="Times New Roman" w:hAnsi="Times New Roman" w:cs="Times New Roman"/>
        <w:color w:val="A20000"/>
        <w:sz w:val="16"/>
        <w:szCs w:val="16"/>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rect">
              <w14:fillToRect w14:l="100000" w14:t="100000" w14:r="0" w14:b="0"/>
            </w14:path>
          </w14:gradFill>
        </w14:textFill>
      </w:rPr>
      <w:t>–</w:t>
    </w:r>
    <w:r w:rsidRPr="007106C8">
      <w:rPr>
        <w:rFonts w:ascii="Year supply of fairy cakes" w:hAnsi="Year supply of fairy cakes"/>
        <w:color w:val="C00000"/>
        <w:sz w:val="16"/>
        <w:szCs w:val="16"/>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rect">
              <w14:fillToRect w14:l="100000" w14:t="100000" w14:r="0" w14:b="0"/>
            </w14:path>
          </w14:gradFill>
        </w14:textFill>
      </w:rPr>
      <w:t xml:space="preserve"> </w:t>
    </w:r>
    <w:r w:rsidR="0050145A" w:rsidRPr="007106C8">
      <w:rPr>
        <w:rFonts w:ascii="Year supply of fairy cakes" w:hAnsi="Year supply of fairy cakes"/>
        <w:color w:val="C00000"/>
        <w:sz w:val="16"/>
        <w:szCs w:val="16"/>
        <w14:shadow w14:blurRad="50800" w14:dist="38100" w14:dir="18900000" w14:sx="100000" w14:sy="100000" w14:kx="0" w14:ky="0" w14:algn="bl">
          <w14:srgbClr w14:val="000000">
            <w14:alpha w14:val="60000"/>
          </w14:srgbClr>
        </w14:shadow>
        <w14:textOutline w14:w="9525" w14:cap="rnd" w14:cmpd="sng" w14:algn="ctr">
          <w14:noFill/>
          <w14:prstDash w14:val="solid"/>
          <w14:bevel/>
        </w14:textOutline>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path w14:path="rect">
              <w14:fillToRect w14:l="100000" w14:t="100000" w14:r="0" w14:b="0"/>
            </w14:path>
          </w14:gradFill>
        </w14:textFill>
      </w:rPr>
      <w:t>go@fbnc.us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56A8"/>
    <w:multiLevelType w:val="multilevel"/>
    <w:tmpl w:val="517E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F37BC"/>
    <w:multiLevelType w:val="multilevel"/>
    <w:tmpl w:val="F11C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274B0"/>
    <w:multiLevelType w:val="multilevel"/>
    <w:tmpl w:val="BC8A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E5DD0"/>
    <w:multiLevelType w:val="multilevel"/>
    <w:tmpl w:val="9EBA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75CB7"/>
    <w:multiLevelType w:val="multilevel"/>
    <w:tmpl w:val="4862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066CC4"/>
    <w:multiLevelType w:val="multilevel"/>
    <w:tmpl w:val="B2F8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9F7F0E"/>
    <w:multiLevelType w:val="multilevel"/>
    <w:tmpl w:val="3F48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E1F67"/>
    <w:multiLevelType w:val="multilevel"/>
    <w:tmpl w:val="CDFA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D3326C"/>
    <w:multiLevelType w:val="multilevel"/>
    <w:tmpl w:val="3D62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30C79"/>
    <w:multiLevelType w:val="multilevel"/>
    <w:tmpl w:val="5F48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D1194"/>
    <w:multiLevelType w:val="multilevel"/>
    <w:tmpl w:val="86B0A60A"/>
    <w:lvl w:ilvl="0">
      <w:start w:val="1"/>
      <w:numFmt w:val="bullet"/>
      <w:lvlText w:val=""/>
      <w:lvlJc w:val="left"/>
      <w:pPr>
        <w:tabs>
          <w:tab w:val="num" w:pos="720"/>
        </w:tabs>
        <w:ind w:left="720" w:hanging="360"/>
      </w:pPr>
      <w:rPr>
        <w:rFonts w:ascii="Symbol" w:hAnsi="Symbol" w:hint="default"/>
        <w:color w:val="82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5374E4"/>
    <w:multiLevelType w:val="multilevel"/>
    <w:tmpl w:val="4428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D6C31"/>
    <w:multiLevelType w:val="hybridMultilevel"/>
    <w:tmpl w:val="AE4E7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45029"/>
    <w:multiLevelType w:val="multilevel"/>
    <w:tmpl w:val="1C14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019D8"/>
    <w:multiLevelType w:val="multilevel"/>
    <w:tmpl w:val="4410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2E6E2D"/>
    <w:multiLevelType w:val="multilevel"/>
    <w:tmpl w:val="27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5"/>
  </w:num>
  <w:num w:numId="4">
    <w:abstractNumId w:val="1"/>
  </w:num>
  <w:num w:numId="5">
    <w:abstractNumId w:val="14"/>
  </w:num>
  <w:num w:numId="6">
    <w:abstractNumId w:val="9"/>
  </w:num>
  <w:num w:numId="7">
    <w:abstractNumId w:val="7"/>
  </w:num>
  <w:num w:numId="8">
    <w:abstractNumId w:val="8"/>
  </w:num>
  <w:num w:numId="9">
    <w:abstractNumId w:val="3"/>
  </w:num>
  <w:num w:numId="10">
    <w:abstractNumId w:val="13"/>
  </w:num>
  <w:num w:numId="11">
    <w:abstractNumId w:val="6"/>
  </w:num>
  <w:num w:numId="12">
    <w:abstractNumId w:val="2"/>
  </w:num>
  <w:num w:numId="13">
    <w:abstractNumId w:val="10"/>
  </w:num>
  <w:num w:numId="14">
    <w:abstractNumId w:val="1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28"/>
    <w:rsid w:val="00082156"/>
    <w:rsid w:val="000A65B7"/>
    <w:rsid w:val="000B4828"/>
    <w:rsid w:val="001717BD"/>
    <w:rsid w:val="001A56FE"/>
    <w:rsid w:val="001C299E"/>
    <w:rsid w:val="002311C2"/>
    <w:rsid w:val="002516E8"/>
    <w:rsid w:val="00302348"/>
    <w:rsid w:val="00406EE9"/>
    <w:rsid w:val="004641AD"/>
    <w:rsid w:val="004D4469"/>
    <w:rsid w:val="0050145A"/>
    <w:rsid w:val="005A193A"/>
    <w:rsid w:val="00603A25"/>
    <w:rsid w:val="00644600"/>
    <w:rsid w:val="00661B96"/>
    <w:rsid w:val="006E4F9A"/>
    <w:rsid w:val="007106C8"/>
    <w:rsid w:val="007226B4"/>
    <w:rsid w:val="00731F98"/>
    <w:rsid w:val="007B720E"/>
    <w:rsid w:val="0080133D"/>
    <w:rsid w:val="00863218"/>
    <w:rsid w:val="00A45491"/>
    <w:rsid w:val="00A5628D"/>
    <w:rsid w:val="00AA2E83"/>
    <w:rsid w:val="00AB6755"/>
    <w:rsid w:val="00AC67BB"/>
    <w:rsid w:val="00AF5796"/>
    <w:rsid w:val="00B10223"/>
    <w:rsid w:val="00B37941"/>
    <w:rsid w:val="00B44D55"/>
    <w:rsid w:val="00B66B27"/>
    <w:rsid w:val="00B73307"/>
    <w:rsid w:val="00BC4C80"/>
    <w:rsid w:val="00BD0478"/>
    <w:rsid w:val="00C70982"/>
    <w:rsid w:val="00C92383"/>
    <w:rsid w:val="00CA50F8"/>
    <w:rsid w:val="00D819F3"/>
    <w:rsid w:val="00D83544"/>
    <w:rsid w:val="00DB5250"/>
    <w:rsid w:val="00DE5760"/>
    <w:rsid w:val="00DE7329"/>
    <w:rsid w:val="00E017D7"/>
    <w:rsid w:val="00E6568D"/>
    <w:rsid w:val="00E7600F"/>
    <w:rsid w:val="00E94C52"/>
    <w:rsid w:val="00EE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22C738-749A-47D9-9840-32CAC5CB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8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828"/>
  </w:style>
  <w:style w:type="paragraph" w:styleId="Footer">
    <w:name w:val="footer"/>
    <w:basedOn w:val="Normal"/>
    <w:link w:val="FooterChar"/>
    <w:uiPriority w:val="99"/>
    <w:unhideWhenUsed/>
    <w:rsid w:val="000B48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828"/>
  </w:style>
  <w:style w:type="paragraph" w:styleId="BalloonText">
    <w:name w:val="Balloon Text"/>
    <w:basedOn w:val="Normal"/>
    <w:link w:val="BalloonTextChar"/>
    <w:uiPriority w:val="99"/>
    <w:semiHidden/>
    <w:unhideWhenUsed/>
    <w:rsid w:val="001A5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6FE"/>
    <w:rPr>
      <w:rFonts w:ascii="Segoe UI" w:hAnsi="Segoe UI" w:cs="Segoe UI"/>
      <w:sz w:val="18"/>
      <w:szCs w:val="18"/>
    </w:rPr>
  </w:style>
  <w:style w:type="paragraph" w:styleId="ListParagraph">
    <w:name w:val="List Paragraph"/>
    <w:basedOn w:val="Normal"/>
    <w:uiPriority w:val="34"/>
    <w:qFormat/>
    <w:rsid w:val="00B66B27"/>
    <w:pPr>
      <w:ind w:left="720"/>
      <w:contextualSpacing/>
    </w:pPr>
  </w:style>
  <w:style w:type="character" w:styleId="Hyperlink">
    <w:name w:val="Hyperlink"/>
    <w:basedOn w:val="DefaultParagraphFont"/>
    <w:uiPriority w:val="99"/>
    <w:unhideWhenUsed/>
    <w:rsid w:val="003023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7469">
      <w:bodyDiv w:val="1"/>
      <w:marLeft w:val="0"/>
      <w:marRight w:val="0"/>
      <w:marTop w:val="0"/>
      <w:marBottom w:val="0"/>
      <w:divBdr>
        <w:top w:val="none" w:sz="0" w:space="0" w:color="auto"/>
        <w:left w:val="none" w:sz="0" w:space="0" w:color="auto"/>
        <w:bottom w:val="none" w:sz="0" w:space="0" w:color="auto"/>
        <w:right w:val="none" w:sz="0" w:space="0" w:color="auto"/>
      </w:divBdr>
    </w:div>
    <w:div w:id="1066688170">
      <w:bodyDiv w:val="1"/>
      <w:marLeft w:val="0"/>
      <w:marRight w:val="0"/>
      <w:marTop w:val="0"/>
      <w:marBottom w:val="0"/>
      <w:divBdr>
        <w:top w:val="none" w:sz="0" w:space="0" w:color="auto"/>
        <w:left w:val="none" w:sz="0" w:space="0" w:color="auto"/>
        <w:bottom w:val="none" w:sz="0" w:space="0" w:color="auto"/>
        <w:right w:val="none" w:sz="0" w:space="0" w:color="auto"/>
      </w:divBdr>
    </w:div>
    <w:div w:id="1215040338">
      <w:bodyDiv w:val="1"/>
      <w:marLeft w:val="0"/>
      <w:marRight w:val="0"/>
      <w:marTop w:val="0"/>
      <w:marBottom w:val="0"/>
      <w:divBdr>
        <w:top w:val="none" w:sz="0" w:space="0" w:color="auto"/>
        <w:left w:val="none" w:sz="0" w:space="0" w:color="auto"/>
        <w:bottom w:val="none" w:sz="0" w:space="0" w:color="auto"/>
        <w:right w:val="none" w:sz="0" w:space="0" w:color="auto"/>
      </w:divBdr>
    </w:div>
    <w:div w:id="1250236978">
      <w:bodyDiv w:val="1"/>
      <w:marLeft w:val="0"/>
      <w:marRight w:val="0"/>
      <w:marTop w:val="0"/>
      <w:marBottom w:val="0"/>
      <w:divBdr>
        <w:top w:val="none" w:sz="0" w:space="0" w:color="auto"/>
        <w:left w:val="none" w:sz="0" w:space="0" w:color="auto"/>
        <w:bottom w:val="none" w:sz="0" w:space="0" w:color="auto"/>
        <w:right w:val="none" w:sz="0" w:space="0" w:color="auto"/>
      </w:divBdr>
    </w:div>
    <w:div w:id="160622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shevillesleepinn.com/" TargetMode="External"/><Relationship Id="rId18" Type="http://schemas.openxmlformats.org/officeDocument/2006/relationships/hyperlink" Target="http://www.bonfireavl.com/" TargetMode="External"/><Relationship Id="rId26" Type="http://schemas.openxmlformats.org/officeDocument/2006/relationships/hyperlink" Target="http://www.bluedreamcurry.com/" TargetMode="External"/><Relationship Id="rId39" Type="http://schemas.openxmlformats.org/officeDocument/2006/relationships/hyperlink" Target="http://www.gypsyqueencuisine.com/" TargetMode="External"/><Relationship Id="rId21" Type="http://schemas.openxmlformats.org/officeDocument/2006/relationships/hyperlink" Target="https://www.facebook.com/FarmBurgerAshevilleNC" TargetMode="External"/><Relationship Id="rId34" Type="http://schemas.openxmlformats.org/officeDocument/2006/relationships/hyperlink" Target="http://www.ziataco.com/" TargetMode="External"/><Relationship Id="rId42" Type="http://schemas.openxmlformats.org/officeDocument/2006/relationships/footer" Target="footer1.xml"/><Relationship Id="rId7" Type="http://schemas.openxmlformats.org/officeDocument/2006/relationships/hyperlink" Target="http://wildberrylodge.com/" TargetMode="External"/><Relationship Id="rId2" Type="http://schemas.openxmlformats.org/officeDocument/2006/relationships/styles" Target="styles.xml"/><Relationship Id="rId16" Type="http://schemas.openxmlformats.org/officeDocument/2006/relationships/hyperlink" Target="http://ashevillesandwichco.com/" TargetMode="External"/><Relationship Id="rId20" Type="http://schemas.openxmlformats.org/officeDocument/2006/relationships/hyperlink" Target="http://earlygirleatery.com/" TargetMode="External"/><Relationship Id="rId29" Type="http://schemas.openxmlformats.org/officeDocument/2006/relationships/hyperlink" Target="https://www.facebook.com/KathmanduCafeAsheville"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ipadvisor.com/Hotels-g60742-Asheville_North_Carolina-Hotels.html" TargetMode="External"/><Relationship Id="rId24" Type="http://schemas.openxmlformats.org/officeDocument/2006/relationships/hyperlink" Target="http://sunnypointcafe.com/" TargetMode="External"/><Relationship Id="rId32" Type="http://schemas.openxmlformats.org/officeDocument/2006/relationships/hyperlink" Target="https://www.facebook.com/pages/El-Que-Pasa/217863224905801" TargetMode="External"/><Relationship Id="rId37" Type="http://schemas.openxmlformats.org/officeDocument/2006/relationships/hyperlink" Target="http://www.the-bull-and-beggar.com/" TargetMode="External"/><Relationship Id="rId40" Type="http://schemas.openxmlformats.org/officeDocument/2006/relationships/hyperlink" Target="http://jerusalemgardencafe.com/" TargetMode="External"/><Relationship Id="rId5" Type="http://schemas.openxmlformats.org/officeDocument/2006/relationships/footnotes" Target="footnotes.xml"/><Relationship Id="rId15" Type="http://schemas.openxmlformats.org/officeDocument/2006/relationships/hyperlink" Target="https://www.ashevillebrewing.com/menu.html" TargetMode="External"/><Relationship Id="rId23" Type="http://schemas.openxmlformats.org/officeDocument/2006/relationships/hyperlink" Target="http://www.rockyshotchickenshack.com/" TargetMode="External"/><Relationship Id="rId28" Type="http://schemas.openxmlformats.org/officeDocument/2006/relationships/hyperlink" Target="http://www.ganshanstation.com/menu/" TargetMode="External"/><Relationship Id="rId36" Type="http://schemas.openxmlformats.org/officeDocument/2006/relationships/hyperlink" Target="http://ashevillebouchon.com/" TargetMode="External"/><Relationship Id="rId10" Type="http://schemas.openxmlformats.org/officeDocument/2006/relationships/hyperlink" Target="http://www.compassionatexpression.com/healing_sanctuary_&amp;_inn.htm" TargetMode="External"/><Relationship Id="rId19" Type="http://schemas.openxmlformats.org/officeDocument/2006/relationships/hyperlink" Target="http://www.buxtonhall.com/" TargetMode="External"/><Relationship Id="rId31" Type="http://schemas.openxmlformats.org/officeDocument/2006/relationships/hyperlink" Target="http://chupacabralatincafe.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reynoldsmansion.com/" TargetMode="External"/><Relationship Id="rId14" Type="http://schemas.openxmlformats.org/officeDocument/2006/relationships/hyperlink" Target="http://www.12bones.com/menu" TargetMode="External"/><Relationship Id="rId22" Type="http://schemas.openxmlformats.org/officeDocument/2006/relationships/hyperlink" Target="http://www.ashevillekingdaddy.com/" TargetMode="External"/><Relationship Id="rId27" Type="http://schemas.openxmlformats.org/officeDocument/2006/relationships/hyperlink" Target="http://www.chaipaniasheville.com/" TargetMode="External"/><Relationship Id="rId30" Type="http://schemas.openxmlformats.org/officeDocument/2006/relationships/hyperlink" Target="http://suwanasthaiorchid.com/" TargetMode="External"/><Relationship Id="rId35" Type="http://schemas.openxmlformats.org/officeDocument/2006/relationships/hyperlink" Target="http://thebarleycornpub.com/" TargetMode="External"/><Relationship Id="rId43" Type="http://schemas.openxmlformats.org/officeDocument/2006/relationships/fontTable" Target="fontTable.xml"/><Relationship Id="rId8" Type="http://schemas.openxmlformats.org/officeDocument/2006/relationships/hyperlink" Target="http://www.innonmain.com/" TargetMode="External"/><Relationship Id="rId3" Type="http://schemas.openxmlformats.org/officeDocument/2006/relationships/settings" Target="settings.xml"/><Relationship Id="rId12" Type="http://schemas.openxmlformats.org/officeDocument/2006/relationships/hyperlink" Target="http://www.ihg.com/hotelindigo/hotels/us/en/asheville/avlin/hoteldetail" TargetMode="External"/><Relationship Id="rId17" Type="http://schemas.openxmlformats.org/officeDocument/2006/relationships/hyperlink" Target="http://www.biscuitheads.com/" TargetMode="External"/><Relationship Id="rId25" Type="http://schemas.openxmlformats.org/officeDocument/2006/relationships/hyperlink" Target="http://www.villagewayside.com/" TargetMode="External"/><Relationship Id="rId33" Type="http://schemas.openxmlformats.org/officeDocument/2006/relationships/hyperlink" Target="http://www.whiteducktacoshop.com/" TargetMode="External"/><Relationship Id="rId38" Type="http://schemas.openxmlformats.org/officeDocument/2006/relationships/hyperlink" Target="http://www.vinniesitali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joslin</dc:creator>
  <cp:keywords/>
  <dc:description/>
  <cp:lastModifiedBy>Theodore</cp:lastModifiedBy>
  <cp:revision>3</cp:revision>
  <cp:lastPrinted>2016-03-03T04:31:00Z</cp:lastPrinted>
  <dcterms:created xsi:type="dcterms:W3CDTF">2016-03-08T18:26:00Z</dcterms:created>
  <dcterms:modified xsi:type="dcterms:W3CDTF">2016-03-10T04:33:00Z</dcterms:modified>
</cp:coreProperties>
</file>